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A2F" w:rsidRPr="008968B4" w:rsidRDefault="00DD2A2F" w:rsidP="00B91EA5">
      <w:pPr>
        <w:widowControl w:val="0"/>
        <w:spacing w:after="0" w:line="240" w:lineRule="auto"/>
        <w:rPr>
          <w:rFonts w:ascii="Times New Roman" w:hAnsi="Times New Roman"/>
          <w:sz w:val="20"/>
          <w:szCs w:val="20"/>
        </w:rPr>
      </w:pPr>
    </w:p>
    <w:p w:rsidR="00DD2A2F" w:rsidRPr="008968B4" w:rsidRDefault="00DD2A2F" w:rsidP="00BB750D">
      <w:pPr>
        <w:widowControl w:val="0"/>
        <w:spacing w:after="0" w:line="240" w:lineRule="auto"/>
        <w:jc w:val="center"/>
        <w:rPr>
          <w:rFonts w:ascii="Times New Roman" w:hAnsi="Times New Roman"/>
          <w:sz w:val="26"/>
          <w:szCs w:val="26"/>
        </w:rPr>
      </w:pPr>
      <w:r w:rsidRPr="008968B4">
        <w:rPr>
          <w:rFonts w:ascii="Times New Roman" w:hAnsi="Times New Roman"/>
          <w:sz w:val="26"/>
          <w:szCs w:val="26"/>
        </w:rPr>
        <w:t>Изменения в Положение</w:t>
      </w:r>
      <w:r w:rsidR="00BB750D" w:rsidRPr="008968B4">
        <w:rPr>
          <w:rFonts w:ascii="Times New Roman" w:hAnsi="Times New Roman"/>
          <w:sz w:val="26"/>
          <w:szCs w:val="26"/>
        </w:rPr>
        <w:t xml:space="preserve"> </w:t>
      </w:r>
      <w:r w:rsidRPr="008968B4">
        <w:rPr>
          <w:rFonts w:ascii="Times New Roman" w:hAnsi="Times New Roman"/>
          <w:sz w:val="26"/>
          <w:szCs w:val="26"/>
        </w:rPr>
        <w:t xml:space="preserve">о  закупках товаров,  работ,  услуг </w:t>
      </w:r>
    </w:p>
    <w:p w:rsidR="00DD2A2F" w:rsidRPr="008968B4" w:rsidRDefault="00DD2A2F" w:rsidP="00BB750D">
      <w:pPr>
        <w:widowControl w:val="0"/>
        <w:spacing w:after="0" w:line="240" w:lineRule="auto"/>
        <w:jc w:val="center"/>
        <w:rPr>
          <w:rFonts w:ascii="Times New Roman" w:hAnsi="Times New Roman"/>
          <w:sz w:val="26"/>
          <w:szCs w:val="26"/>
        </w:rPr>
      </w:pPr>
      <w:r w:rsidRPr="008968B4">
        <w:rPr>
          <w:rFonts w:ascii="Times New Roman" w:hAnsi="Times New Roman"/>
          <w:sz w:val="26"/>
          <w:szCs w:val="26"/>
        </w:rPr>
        <w:t xml:space="preserve">Областного государственного автономного учреждения здравоохранения </w:t>
      </w:r>
    </w:p>
    <w:p w:rsidR="00DD2A2F" w:rsidRPr="008968B4" w:rsidRDefault="00DD2A2F" w:rsidP="00B91EA5">
      <w:pPr>
        <w:widowControl w:val="0"/>
        <w:spacing w:after="0" w:line="240" w:lineRule="auto"/>
        <w:jc w:val="center"/>
        <w:rPr>
          <w:rFonts w:ascii="Times New Roman" w:hAnsi="Times New Roman"/>
          <w:sz w:val="26"/>
          <w:szCs w:val="26"/>
        </w:rPr>
      </w:pPr>
      <w:r w:rsidRPr="008968B4">
        <w:rPr>
          <w:rFonts w:ascii="Times New Roman" w:hAnsi="Times New Roman"/>
          <w:sz w:val="26"/>
          <w:szCs w:val="26"/>
        </w:rPr>
        <w:t>«Томская о</w:t>
      </w:r>
      <w:r w:rsidR="00B91EA5" w:rsidRPr="008968B4">
        <w:rPr>
          <w:rFonts w:ascii="Times New Roman" w:hAnsi="Times New Roman"/>
          <w:sz w:val="26"/>
          <w:szCs w:val="26"/>
        </w:rPr>
        <w:t>бластная клиническая больница»</w:t>
      </w:r>
    </w:p>
    <w:p w:rsidR="00DD2A2F" w:rsidRPr="008968B4" w:rsidRDefault="00DD2A2F" w:rsidP="00DD2A2F">
      <w:pPr>
        <w:widowControl w:val="0"/>
        <w:spacing w:after="0" w:line="240" w:lineRule="auto"/>
        <w:rPr>
          <w:rFonts w:ascii="Times New Roman" w:hAnsi="Times New Roman"/>
          <w:sz w:val="26"/>
          <w:szCs w:val="26"/>
        </w:rPr>
      </w:pPr>
    </w:p>
    <w:p w:rsidR="00DD2A2F" w:rsidRPr="008968B4" w:rsidRDefault="00DD2A2F" w:rsidP="00DD2A2F">
      <w:pPr>
        <w:widowControl w:val="0"/>
        <w:spacing w:after="0" w:line="240" w:lineRule="auto"/>
        <w:rPr>
          <w:rFonts w:ascii="Times New Roman" w:hAnsi="Times New Roman"/>
          <w:sz w:val="26"/>
          <w:szCs w:val="26"/>
        </w:rPr>
      </w:pPr>
    </w:p>
    <w:p w:rsidR="00C06F1D" w:rsidRPr="008968B4" w:rsidRDefault="00C06F1D" w:rsidP="003C17C2">
      <w:pPr>
        <w:pStyle w:val="af1"/>
        <w:widowControl w:val="0"/>
        <w:numPr>
          <w:ilvl w:val="0"/>
          <w:numId w:val="9"/>
        </w:numPr>
        <w:spacing w:after="0" w:line="240" w:lineRule="auto"/>
        <w:ind w:left="0" w:firstLine="709"/>
        <w:jc w:val="both"/>
        <w:rPr>
          <w:rFonts w:ascii="Times New Roman" w:hAnsi="Times New Roman"/>
          <w:sz w:val="26"/>
          <w:szCs w:val="26"/>
        </w:rPr>
      </w:pPr>
      <w:r w:rsidRPr="008968B4">
        <w:rPr>
          <w:rFonts w:ascii="Times New Roman" w:hAnsi="Times New Roman"/>
          <w:sz w:val="26"/>
          <w:szCs w:val="26"/>
        </w:rPr>
        <w:t>Положени</w:t>
      </w:r>
      <w:r w:rsidR="00716470" w:rsidRPr="008968B4">
        <w:rPr>
          <w:rFonts w:ascii="Times New Roman" w:hAnsi="Times New Roman"/>
          <w:sz w:val="26"/>
          <w:szCs w:val="26"/>
        </w:rPr>
        <w:t>е</w:t>
      </w:r>
      <w:r w:rsidRPr="008968B4">
        <w:rPr>
          <w:rFonts w:ascii="Times New Roman" w:hAnsi="Times New Roman"/>
          <w:sz w:val="26"/>
          <w:szCs w:val="26"/>
        </w:rPr>
        <w:t xml:space="preserve"> о  закупках товаров,  работ,  услуг Областного государственного автономного учреждения здравоохранения «Томская областная клиническая больница» (далее – Положение) </w:t>
      </w:r>
      <w:r w:rsidR="00716470" w:rsidRPr="008968B4">
        <w:rPr>
          <w:rFonts w:ascii="Times New Roman" w:hAnsi="Times New Roman"/>
          <w:sz w:val="26"/>
          <w:szCs w:val="26"/>
        </w:rPr>
        <w:t xml:space="preserve"> </w:t>
      </w:r>
      <w:r w:rsidRPr="008968B4">
        <w:rPr>
          <w:rFonts w:ascii="Times New Roman" w:hAnsi="Times New Roman"/>
          <w:sz w:val="26"/>
          <w:szCs w:val="26"/>
        </w:rPr>
        <w:t>дополнить пунктом 1-1 следующего содержания:</w:t>
      </w:r>
    </w:p>
    <w:p w:rsidR="00C06F1D" w:rsidRPr="008968B4" w:rsidRDefault="00C06F1D" w:rsidP="003C17C2">
      <w:pPr>
        <w:pStyle w:val="af1"/>
        <w:widowControl w:val="0"/>
        <w:spacing w:after="0" w:line="240" w:lineRule="auto"/>
        <w:ind w:left="0" w:firstLine="709"/>
        <w:jc w:val="both"/>
        <w:rPr>
          <w:rFonts w:ascii="Times New Roman" w:hAnsi="Times New Roman"/>
          <w:sz w:val="26"/>
          <w:szCs w:val="26"/>
        </w:rPr>
      </w:pPr>
      <w:r w:rsidRPr="008968B4">
        <w:rPr>
          <w:rFonts w:ascii="Times New Roman" w:hAnsi="Times New Roman"/>
          <w:sz w:val="26"/>
          <w:szCs w:val="26"/>
        </w:rPr>
        <w:t>«</w:t>
      </w:r>
      <w:r w:rsidR="00716470" w:rsidRPr="008968B4">
        <w:rPr>
          <w:rFonts w:ascii="Times New Roman" w:hAnsi="Times New Roman"/>
          <w:sz w:val="26"/>
          <w:szCs w:val="26"/>
        </w:rPr>
        <w:t xml:space="preserve">1-1. </w:t>
      </w:r>
      <w:r w:rsidRPr="008968B4">
        <w:rPr>
          <w:rFonts w:ascii="Times New Roman" w:hAnsi="Times New Roman"/>
          <w:sz w:val="26"/>
          <w:szCs w:val="26"/>
        </w:rPr>
        <w:t>Конкурентные закупки, участниками которых могут быть только субъекты малого и среднего предпринимательства, осуществляются в соответствии со статьями 3</w:t>
      </w:r>
      <w:r w:rsidRPr="008968B4">
        <w:rPr>
          <w:rFonts w:ascii="Times New Roman" w:hAnsi="Times New Roman"/>
          <w:sz w:val="26"/>
          <w:szCs w:val="26"/>
          <w:vertAlign w:val="superscript"/>
        </w:rPr>
        <w:t>2</w:t>
      </w:r>
      <w:r w:rsidRPr="008968B4">
        <w:rPr>
          <w:rFonts w:ascii="Times New Roman" w:hAnsi="Times New Roman"/>
          <w:sz w:val="26"/>
          <w:szCs w:val="26"/>
        </w:rPr>
        <w:t xml:space="preserve"> и 3</w:t>
      </w:r>
      <w:r w:rsidRPr="008968B4">
        <w:rPr>
          <w:rFonts w:ascii="Times New Roman" w:hAnsi="Times New Roman"/>
          <w:sz w:val="26"/>
          <w:szCs w:val="26"/>
          <w:vertAlign w:val="superscript"/>
        </w:rPr>
        <w:t>3</w:t>
      </w:r>
      <w:r w:rsidRPr="008968B4">
        <w:rPr>
          <w:rFonts w:ascii="Times New Roman" w:hAnsi="Times New Roman"/>
          <w:sz w:val="26"/>
          <w:szCs w:val="26"/>
        </w:rPr>
        <w:t xml:space="preserve"> Федерального закона № 223-ФЗ с учетом требований статьи 3</w:t>
      </w:r>
      <w:r w:rsidRPr="008968B4">
        <w:rPr>
          <w:rFonts w:ascii="Times New Roman" w:hAnsi="Times New Roman"/>
          <w:sz w:val="26"/>
          <w:szCs w:val="26"/>
          <w:vertAlign w:val="superscript"/>
        </w:rPr>
        <w:t>4</w:t>
      </w:r>
      <w:r w:rsidRPr="008968B4">
        <w:rPr>
          <w:rFonts w:ascii="Times New Roman" w:hAnsi="Times New Roman"/>
          <w:sz w:val="26"/>
          <w:szCs w:val="26"/>
        </w:rPr>
        <w:t xml:space="preserve"> Федерального закона № 223-ФЗ.»;</w:t>
      </w:r>
    </w:p>
    <w:p w:rsidR="00C06F1D" w:rsidRPr="008968B4" w:rsidRDefault="00C06F1D" w:rsidP="003C17C2">
      <w:pPr>
        <w:pStyle w:val="af1"/>
        <w:widowControl w:val="0"/>
        <w:spacing w:after="0" w:line="240" w:lineRule="auto"/>
        <w:ind w:left="0" w:firstLine="709"/>
        <w:jc w:val="both"/>
        <w:rPr>
          <w:rFonts w:ascii="Times New Roman" w:hAnsi="Times New Roman"/>
          <w:sz w:val="26"/>
          <w:szCs w:val="26"/>
        </w:rPr>
      </w:pPr>
      <w:r w:rsidRPr="008968B4">
        <w:rPr>
          <w:rFonts w:ascii="Times New Roman" w:hAnsi="Times New Roman"/>
          <w:sz w:val="26"/>
          <w:szCs w:val="26"/>
        </w:rPr>
        <w:t>2.</w:t>
      </w:r>
      <w:r w:rsidR="00716470" w:rsidRPr="008968B4">
        <w:rPr>
          <w:rFonts w:ascii="Times New Roman" w:hAnsi="Times New Roman"/>
          <w:sz w:val="26"/>
          <w:szCs w:val="26"/>
        </w:rPr>
        <w:t xml:space="preserve"> Пункт 26 Положения изложить в новой редакции следующего содержания:</w:t>
      </w:r>
    </w:p>
    <w:p w:rsidR="00716470" w:rsidRPr="008968B4" w:rsidRDefault="00716470" w:rsidP="003C17C2">
      <w:pPr>
        <w:pStyle w:val="a3"/>
        <w:ind w:firstLine="709"/>
        <w:jc w:val="both"/>
        <w:rPr>
          <w:rFonts w:eastAsia="Calibri"/>
        </w:rPr>
      </w:pPr>
      <w:r w:rsidRPr="008968B4">
        <w:rPr>
          <w:rFonts w:eastAsia="Calibri"/>
          <w:sz w:val="26"/>
          <w:szCs w:val="26"/>
        </w:rPr>
        <w:t xml:space="preserve">«26. Извещение о проведении конкурса и документация о конкурсе размещается заказчиком в единой информационной системе в соответствии со сроками, установленными частью 17 статьи 3.2,   </w:t>
      </w:r>
      <w:r w:rsidRPr="008968B4">
        <w:rPr>
          <w:sz w:val="26"/>
          <w:szCs w:val="26"/>
        </w:rPr>
        <w:t>Федерального закона № 223-ФЗ</w:t>
      </w:r>
      <w:r w:rsidRPr="008968B4">
        <w:rPr>
          <w:rFonts w:eastAsia="Calibri"/>
          <w:sz w:val="26"/>
          <w:szCs w:val="26"/>
        </w:rPr>
        <w:t>.</w:t>
      </w:r>
      <w:r w:rsidRPr="008968B4">
        <w:rPr>
          <w:rFonts w:eastAsia="Calibri"/>
        </w:rPr>
        <w:t xml:space="preserve"> </w:t>
      </w:r>
    </w:p>
    <w:p w:rsidR="00716470" w:rsidRPr="008968B4" w:rsidRDefault="00716470" w:rsidP="003C17C2">
      <w:pPr>
        <w:pStyle w:val="a3"/>
        <w:ind w:firstLine="709"/>
        <w:jc w:val="both"/>
        <w:rPr>
          <w:sz w:val="26"/>
          <w:szCs w:val="26"/>
        </w:rPr>
      </w:pPr>
      <w:r w:rsidRPr="008968B4">
        <w:rPr>
          <w:rFonts w:eastAsia="Calibri"/>
          <w:sz w:val="26"/>
          <w:szCs w:val="26"/>
        </w:rPr>
        <w:t>П</w:t>
      </w:r>
      <w:r w:rsidRPr="008968B4">
        <w:rPr>
          <w:sz w:val="26"/>
          <w:szCs w:val="26"/>
        </w:rPr>
        <w:t>ри осуществлении конкурса, участниками которого могут быть только субъекты малого и среднего предпринимательства</w:t>
      </w:r>
      <w:r w:rsidRPr="008968B4">
        <w:rPr>
          <w:rFonts w:eastAsia="Calibri"/>
          <w:sz w:val="26"/>
          <w:szCs w:val="26"/>
        </w:rPr>
        <w:t xml:space="preserve"> в соответствии с </w:t>
      </w:r>
      <w:r w:rsidRPr="008968B4">
        <w:rPr>
          <w:rFonts w:eastAsia="Lucida Sans Unicode"/>
          <w:sz w:val="26"/>
          <w:szCs w:val="26"/>
          <w:lang w:eastAsia="en-US"/>
        </w:rPr>
        <w:t xml:space="preserve">Постановлением № 1352, </w:t>
      </w:r>
      <w:r w:rsidRPr="008968B4">
        <w:rPr>
          <w:rFonts w:eastAsia="Calibri"/>
          <w:sz w:val="26"/>
          <w:szCs w:val="26"/>
        </w:rPr>
        <w:t xml:space="preserve">заказчиком размещается в единой информационной системе извещение о проведении конкурса и документация о конкурсе в соответствии с подпунктом «а», «б» пункта 1 части 3 статьи 3.4 </w:t>
      </w:r>
      <w:r w:rsidRPr="008968B4">
        <w:rPr>
          <w:sz w:val="26"/>
          <w:szCs w:val="26"/>
        </w:rPr>
        <w:t>Федерального закона № 223-ФЗ.»</w:t>
      </w:r>
    </w:p>
    <w:p w:rsidR="00A4643E" w:rsidRPr="008968B4" w:rsidRDefault="00716470" w:rsidP="003C17C2">
      <w:pPr>
        <w:autoSpaceDE w:val="0"/>
        <w:autoSpaceDN w:val="0"/>
        <w:adjustRightInd w:val="0"/>
        <w:spacing w:after="0" w:line="240" w:lineRule="auto"/>
        <w:ind w:firstLine="709"/>
        <w:jc w:val="both"/>
        <w:rPr>
          <w:rFonts w:ascii="Times New Roman" w:hAnsi="Times New Roman" w:cs="Times New Roman"/>
          <w:sz w:val="26"/>
          <w:szCs w:val="26"/>
        </w:rPr>
      </w:pPr>
      <w:r w:rsidRPr="008968B4">
        <w:rPr>
          <w:rFonts w:ascii="Times New Roman" w:hAnsi="Times New Roman" w:cs="Times New Roman"/>
          <w:sz w:val="26"/>
          <w:szCs w:val="26"/>
        </w:rPr>
        <w:t>3.</w:t>
      </w:r>
      <w:r w:rsidR="00A4643E" w:rsidRPr="008968B4">
        <w:rPr>
          <w:rFonts w:ascii="Times New Roman" w:hAnsi="Times New Roman" w:cs="Times New Roman"/>
          <w:sz w:val="26"/>
          <w:szCs w:val="26"/>
        </w:rPr>
        <w:t xml:space="preserve"> Пункт 33 Положения изложить в новой редакции следующего содержания:</w:t>
      </w:r>
    </w:p>
    <w:p w:rsidR="00A4643E" w:rsidRPr="008968B4" w:rsidRDefault="00A4643E" w:rsidP="003C17C2">
      <w:pPr>
        <w:autoSpaceDE w:val="0"/>
        <w:autoSpaceDN w:val="0"/>
        <w:adjustRightInd w:val="0"/>
        <w:spacing w:after="0" w:line="240" w:lineRule="auto"/>
        <w:ind w:firstLine="709"/>
        <w:jc w:val="both"/>
        <w:rPr>
          <w:rFonts w:ascii="Times New Roman" w:eastAsia="Lucida Sans Unicode" w:hAnsi="Times New Roman" w:cs="Times New Roman"/>
          <w:sz w:val="26"/>
          <w:szCs w:val="26"/>
        </w:rPr>
      </w:pPr>
      <w:r w:rsidRPr="008968B4">
        <w:rPr>
          <w:rFonts w:ascii="Times New Roman" w:hAnsi="Times New Roman" w:cs="Times New Roman"/>
          <w:sz w:val="26"/>
          <w:szCs w:val="26"/>
        </w:rPr>
        <w:t xml:space="preserve">«33. Участник конкурса подает заявку на участие в конкурсе, </w:t>
      </w:r>
      <w:r w:rsidRPr="008968B4">
        <w:rPr>
          <w:rFonts w:ascii="Times New Roman" w:eastAsia="Calibri" w:hAnsi="Times New Roman" w:cs="Times New Roman"/>
          <w:sz w:val="26"/>
          <w:szCs w:val="26"/>
        </w:rPr>
        <w:t xml:space="preserve">в соответствии с требованиями частей 10-11 статьи 3.2, части 11 статьи 3.3 </w:t>
      </w:r>
      <w:r w:rsidRPr="008968B4">
        <w:rPr>
          <w:rFonts w:ascii="Times New Roman" w:hAnsi="Times New Roman" w:cs="Times New Roman"/>
          <w:sz w:val="26"/>
          <w:szCs w:val="26"/>
        </w:rPr>
        <w:t xml:space="preserve">Федерального закона № 223-ФЗ, частей 19, 21 </w:t>
      </w:r>
      <w:r w:rsidRPr="008968B4">
        <w:rPr>
          <w:rFonts w:ascii="Times New Roman" w:eastAsia="Calibri" w:hAnsi="Times New Roman" w:cs="Times New Roman"/>
          <w:sz w:val="26"/>
          <w:szCs w:val="26"/>
        </w:rPr>
        <w:t xml:space="preserve">статьи 3.4 </w:t>
      </w:r>
      <w:r w:rsidRPr="008968B4">
        <w:rPr>
          <w:rFonts w:ascii="Times New Roman" w:hAnsi="Times New Roman" w:cs="Times New Roman"/>
          <w:sz w:val="26"/>
          <w:szCs w:val="26"/>
        </w:rPr>
        <w:t>Федерального закона № 223-ФЗ (при проведении конкурса, участниками которого могут быть только субъекты малого и среднего предпринимательства</w:t>
      </w:r>
      <w:r w:rsidRPr="008968B4">
        <w:rPr>
          <w:rFonts w:ascii="Times New Roman" w:eastAsia="Calibri" w:hAnsi="Times New Roman" w:cs="Times New Roman"/>
          <w:sz w:val="26"/>
          <w:szCs w:val="26"/>
        </w:rPr>
        <w:t xml:space="preserve"> в соответствии с </w:t>
      </w:r>
      <w:r w:rsidRPr="008968B4">
        <w:rPr>
          <w:rFonts w:ascii="Times New Roman" w:eastAsia="Lucida Sans Unicode" w:hAnsi="Times New Roman" w:cs="Times New Roman"/>
          <w:sz w:val="26"/>
          <w:szCs w:val="26"/>
        </w:rPr>
        <w:t>Постановлением № 1352).</w:t>
      </w:r>
    </w:p>
    <w:p w:rsidR="005F36B7" w:rsidRPr="008968B4" w:rsidRDefault="00A4643E" w:rsidP="003C17C2">
      <w:pPr>
        <w:autoSpaceDE w:val="0"/>
        <w:autoSpaceDN w:val="0"/>
        <w:adjustRightInd w:val="0"/>
        <w:spacing w:after="0" w:line="240" w:lineRule="auto"/>
        <w:ind w:firstLine="709"/>
        <w:jc w:val="both"/>
        <w:rPr>
          <w:rFonts w:ascii="Times New Roman" w:hAnsi="Times New Roman" w:cs="Times New Roman"/>
          <w:sz w:val="26"/>
          <w:szCs w:val="26"/>
        </w:rPr>
      </w:pPr>
      <w:r w:rsidRPr="008968B4">
        <w:rPr>
          <w:rFonts w:ascii="Times New Roman" w:eastAsia="Lucida Sans Unicode" w:hAnsi="Times New Roman" w:cs="Times New Roman"/>
          <w:sz w:val="26"/>
          <w:szCs w:val="26"/>
        </w:rPr>
        <w:t>4.</w:t>
      </w:r>
      <w:r w:rsidR="005F36B7" w:rsidRPr="008968B4">
        <w:rPr>
          <w:rFonts w:ascii="Times New Roman" w:eastAsia="Lucida Sans Unicode" w:hAnsi="Times New Roman"/>
          <w:sz w:val="26"/>
          <w:szCs w:val="26"/>
        </w:rPr>
        <w:t xml:space="preserve"> </w:t>
      </w:r>
      <w:r w:rsidR="005F36B7" w:rsidRPr="008968B4">
        <w:rPr>
          <w:rFonts w:ascii="Times New Roman" w:eastAsia="Lucida Sans Unicode" w:hAnsi="Times New Roman" w:cs="Times New Roman"/>
          <w:sz w:val="26"/>
          <w:szCs w:val="26"/>
        </w:rPr>
        <w:t xml:space="preserve">Подпункт 21 пункта 28 Положения изложить в </w:t>
      </w:r>
      <w:r w:rsidR="005F36B7" w:rsidRPr="008968B4">
        <w:rPr>
          <w:rFonts w:ascii="Times New Roman" w:hAnsi="Times New Roman" w:cs="Times New Roman"/>
          <w:sz w:val="26"/>
          <w:szCs w:val="26"/>
        </w:rPr>
        <w:t>новой редакции следующего содержания:</w:t>
      </w:r>
    </w:p>
    <w:p w:rsidR="005F36B7" w:rsidRPr="008968B4" w:rsidRDefault="005F36B7" w:rsidP="003C17C2">
      <w:pPr>
        <w:pStyle w:val="a3"/>
        <w:ind w:firstLine="709"/>
        <w:jc w:val="both"/>
        <w:rPr>
          <w:rFonts w:eastAsia="Lucida Sans Unicode"/>
          <w:sz w:val="26"/>
          <w:szCs w:val="26"/>
          <w:lang w:eastAsia="en-US"/>
        </w:rPr>
      </w:pPr>
      <w:r w:rsidRPr="008968B4">
        <w:rPr>
          <w:rFonts w:eastAsia="Lucida Sans Unicode"/>
          <w:sz w:val="26"/>
          <w:szCs w:val="26"/>
          <w:lang w:eastAsia="en-US"/>
        </w:rPr>
        <w:t xml:space="preserve">«21) срок направления заказчику оператором электронной площадки вторых частей заявок на участие в конкурсе, ценового предложения участника конкурса </w:t>
      </w:r>
      <w:r w:rsidRPr="008968B4">
        <w:rPr>
          <w:rFonts w:eastAsia="Calibri"/>
          <w:sz w:val="26"/>
          <w:szCs w:val="26"/>
          <w:lang w:eastAsia="en-US"/>
        </w:rPr>
        <w:t>(при</w:t>
      </w:r>
      <w:r w:rsidRPr="008968B4">
        <w:rPr>
          <w:sz w:val="26"/>
          <w:szCs w:val="26"/>
        </w:rPr>
        <w:t xml:space="preserve"> закупке только </w:t>
      </w:r>
      <w:r w:rsidRPr="008968B4">
        <w:rPr>
          <w:rFonts w:eastAsia="Calibri"/>
          <w:sz w:val="26"/>
          <w:szCs w:val="26"/>
          <w:lang w:eastAsia="en-US"/>
        </w:rPr>
        <w:t>у субъектов малого и среднего предпринимательства в соответствии с</w:t>
      </w:r>
      <w:r w:rsidRPr="008968B4">
        <w:rPr>
          <w:rFonts w:eastAsia="Lucida Sans Unicode"/>
          <w:sz w:val="26"/>
          <w:szCs w:val="26"/>
          <w:lang w:eastAsia="en-US"/>
        </w:rPr>
        <w:t xml:space="preserve"> Постановлением № 1352).»</w:t>
      </w:r>
    </w:p>
    <w:p w:rsidR="005F36B7" w:rsidRPr="008968B4" w:rsidRDefault="005F36B7" w:rsidP="003C17C2">
      <w:pPr>
        <w:autoSpaceDE w:val="0"/>
        <w:autoSpaceDN w:val="0"/>
        <w:adjustRightInd w:val="0"/>
        <w:spacing w:after="0" w:line="240" w:lineRule="auto"/>
        <w:ind w:firstLine="709"/>
        <w:jc w:val="both"/>
        <w:rPr>
          <w:rFonts w:ascii="Times New Roman" w:hAnsi="Times New Roman" w:cs="Times New Roman"/>
          <w:sz w:val="26"/>
          <w:szCs w:val="26"/>
        </w:rPr>
      </w:pPr>
      <w:r w:rsidRPr="008968B4">
        <w:rPr>
          <w:rFonts w:ascii="Times New Roman" w:eastAsia="Lucida Sans Unicode" w:hAnsi="Times New Roman" w:cs="Times New Roman"/>
          <w:sz w:val="26"/>
          <w:szCs w:val="26"/>
        </w:rPr>
        <w:t>5.</w:t>
      </w:r>
      <w:r w:rsidRPr="008968B4">
        <w:rPr>
          <w:rFonts w:ascii="Times New Roman" w:eastAsia="Calibri" w:hAnsi="Times New Roman"/>
          <w:sz w:val="26"/>
          <w:szCs w:val="26"/>
        </w:rPr>
        <w:t xml:space="preserve"> Пункт 34-1-1 </w:t>
      </w:r>
      <w:r w:rsidRPr="008968B4">
        <w:rPr>
          <w:rFonts w:ascii="Times New Roman" w:eastAsia="Lucida Sans Unicode" w:hAnsi="Times New Roman" w:cs="Times New Roman"/>
          <w:sz w:val="26"/>
          <w:szCs w:val="26"/>
        </w:rPr>
        <w:t xml:space="preserve">Положения изложить в </w:t>
      </w:r>
      <w:r w:rsidRPr="008968B4">
        <w:rPr>
          <w:rFonts w:ascii="Times New Roman" w:hAnsi="Times New Roman" w:cs="Times New Roman"/>
          <w:sz w:val="26"/>
          <w:szCs w:val="26"/>
        </w:rPr>
        <w:t>новой редакции следующего содержания:</w:t>
      </w:r>
    </w:p>
    <w:p w:rsidR="005F36B7" w:rsidRPr="008968B4" w:rsidRDefault="005F36B7" w:rsidP="003C17C2">
      <w:pPr>
        <w:autoSpaceDE w:val="0"/>
        <w:autoSpaceDN w:val="0"/>
        <w:adjustRightInd w:val="0"/>
        <w:spacing w:after="0" w:line="240" w:lineRule="auto"/>
        <w:ind w:firstLine="567"/>
        <w:jc w:val="both"/>
        <w:rPr>
          <w:rFonts w:ascii="Times New Roman" w:eastAsia="Calibri" w:hAnsi="Times New Roman"/>
          <w:sz w:val="26"/>
          <w:szCs w:val="26"/>
        </w:rPr>
      </w:pPr>
      <w:r w:rsidRPr="008968B4">
        <w:rPr>
          <w:rFonts w:ascii="Times New Roman" w:eastAsia="Calibri" w:hAnsi="Times New Roman"/>
          <w:sz w:val="26"/>
          <w:szCs w:val="26"/>
        </w:rPr>
        <w:t>«34-1-1. Первая часть заявки на участие в конкурсе, участниками которого могут быть только субъекты малого и среднего предпринимательства в соответствии с</w:t>
      </w:r>
      <w:r w:rsidRPr="008968B4">
        <w:rPr>
          <w:rFonts w:ascii="Times New Roman" w:eastAsia="Lucida Sans Unicode" w:hAnsi="Times New Roman"/>
          <w:sz w:val="26"/>
          <w:szCs w:val="26"/>
        </w:rPr>
        <w:t xml:space="preserve"> Постановлением № 1352,</w:t>
      </w:r>
      <w:r w:rsidRPr="008968B4">
        <w:rPr>
          <w:rFonts w:ascii="Times New Roman" w:eastAsia="Calibri" w:hAnsi="Times New Roman"/>
          <w:sz w:val="26"/>
          <w:szCs w:val="26"/>
        </w:rPr>
        <w:t xml:space="preserve"> должна содержать описание поставляемого товара, выполняемой работы, оказываемой услуги, которые являются предметом конкурса. </w:t>
      </w:r>
    </w:p>
    <w:p w:rsidR="005F36B7" w:rsidRPr="008968B4" w:rsidRDefault="005F36B7" w:rsidP="003C17C2">
      <w:pPr>
        <w:autoSpaceDE w:val="0"/>
        <w:autoSpaceDN w:val="0"/>
        <w:adjustRightInd w:val="0"/>
        <w:spacing w:after="0" w:line="240" w:lineRule="auto"/>
        <w:ind w:firstLine="709"/>
        <w:jc w:val="both"/>
        <w:rPr>
          <w:rFonts w:ascii="Times New Roman" w:eastAsia="Calibri" w:hAnsi="Times New Roman"/>
          <w:sz w:val="26"/>
          <w:szCs w:val="26"/>
        </w:rPr>
      </w:pPr>
      <w:r w:rsidRPr="008968B4">
        <w:rPr>
          <w:rFonts w:ascii="Times New Roman" w:eastAsia="Calibri" w:hAnsi="Times New Roman"/>
          <w:sz w:val="26"/>
          <w:szCs w:val="26"/>
        </w:rPr>
        <w:t>При описании товара или описании работы, услуги, для выполнения, оказания которых используется товар,  необходимо:</w:t>
      </w:r>
    </w:p>
    <w:p w:rsidR="005F36B7" w:rsidRPr="008968B4" w:rsidRDefault="005F36B7" w:rsidP="003C17C2">
      <w:pPr>
        <w:autoSpaceDE w:val="0"/>
        <w:autoSpaceDN w:val="0"/>
        <w:adjustRightInd w:val="0"/>
        <w:spacing w:after="0" w:line="240" w:lineRule="auto"/>
        <w:ind w:firstLine="709"/>
        <w:jc w:val="both"/>
        <w:rPr>
          <w:rFonts w:ascii="Times New Roman" w:eastAsia="Calibri" w:hAnsi="Times New Roman"/>
          <w:sz w:val="26"/>
          <w:szCs w:val="26"/>
        </w:rPr>
      </w:pPr>
      <w:r w:rsidRPr="008968B4">
        <w:rPr>
          <w:rFonts w:ascii="Times New Roman" w:eastAsia="Calibri" w:hAnsi="Times New Roman"/>
          <w:sz w:val="26"/>
          <w:szCs w:val="26"/>
        </w:rPr>
        <w:t>а) указание (декларирование) наименования страны происхождения поставляемых товаров;</w:t>
      </w:r>
    </w:p>
    <w:p w:rsidR="005F36B7" w:rsidRPr="008968B4" w:rsidRDefault="005F36B7" w:rsidP="003C17C2">
      <w:pPr>
        <w:autoSpaceDE w:val="0"/>
        <w:autoSpaceDN w:val="0"/>
        <w:adjustRightInd w:val="0"/>
        <w:spacing w:after="0" w:line="240" w:lineRule="auto"/>
        <w:ind w:firstLine="709"/>
        <w:jc w:val="both"/>
        <w:rPr>
          <w:rFonts w:ascii="Times New Roman" w:eastAsia="Calibri" w:hAnsi="Times New Roman"/>
          <w:sz w:val="26"/>
          <w:szCs w:val="26"/>
        </w:rPr>
      </w:pPr>
      <w:r w:rsidRPr="008968B4">
        <w:rPr>
          <w:rFonts w:ascii="Times New Roman" w:eastAsia="Calibri" w:hAnsi="Times New Roman"/>
          <w:sz w:val="26"/>
          <w:szCs w:val="26"/>
        </w:rPr>
        <w:t xml:space="preserve">б) конкретные показатели товара, соответствующие значениям, установленным в документации о конкурсе, и указание на товарный знак (при наличии). Информация, предусмотренная настоящим подпунктом, включается в заявку на участие в  конкурсе в случае отсутствия в документации о  конкурсе указания на товарный знак или в </w:t>
      </w:r>
      <w:r w:rsidRPr="008968B4">
        <w:rPr>
          <w:rFonts w:ascii="Times New Roman" w:eastAsia="Calibri" w:hAnsi="Times New Roman"/>
          <w:sz w:val="26"/>
          <w:szCs w:val="26"/>
        </w:rPr>
        <w:lastRenderedPageBreak/>
        <w:t>случае, если участник закупки предлагает товар, который обозначен товарным знаком, отличным от товарного знака, указанного в документации о  конкурсе;</w:t>
      </w:r>
    </w:p>
    <w:p w:rsidR="005F36B7" w:rsidRPr="008968B4" w:rsidRDefault="005F36B7" w:rsidP="003C17C2">
      <w:pPr>
        <w:autoSpaceDE w:val="0"/>
        <w:autoSpaceDN w:val="0"/>
        <w:adjustRightInd w:val="0"/>
        <w:spacing w:after="0" w:line="240" w:lineRule="auto"/>
        <w:ind w:firstLine="709"/>
        <w:jc w:val="both"/>
        <w:rPr>
          <w:rFonts w:ascii="Times New Roman" w:eastAsia="Calibri" w:hAnsi="Times New Roman"/>
          <w:sz w:val="26"/>
          <w:szCs w:val="26"/>
        </w:rPr>
      </w:pPr>
      <w:proofErr w:type="gramStart"/>
      <w:r w:rsidRPr="008968B4">
        <w:rPr>
          <w:rFonts w:ascii="Times New Roman" w:eastAsia="Calibri" w:hAnsi="Times New Roman"/>
          <w:sz w:val="26"/>
          <w:szCs w:val="26"/>
        </w:rPr>
        <w:t xml:space="preserve">в) предложение участника конкурса о качественных, функциональных и об экологических характеристиках предмета конкурса при установлении в документации о конкурсе критерия, предусмотренного </w:t>
      </w:r>
      <w:hyperlink r:id="rId8" w:history="1">
        <w:r w:rsidRPr="008968B4">
          <w:rPr>
            <w:rFonts w:ascii="Times New Roman" w:eastAsia="Calibri" w:hAnsi="Times New Roman"/>
            <w:sz w:val="26"/>
            <w:szCs w:val="26"/>
          </w:rPr>
          <w:t xml:space="preserve">  пунктом 201 настоящего</w:t>
        </w:r>
      </w:hyperlink>
      <w:r w:rsidRPr="008968B4">
        <w:rPr>
          <w:rFonts w:ascii="Times New Roman" w:eastAsia="Calibri" w:hAnsi="Times New Roman"/>
          <w:sz w:val="26"/>
          <w:szCs w:val="26"/>
        </w:rPr>
        <w:t xml:space="preserve"> Положения о закупке.»</w:t>
      </w:r>
      <w:proofErr w:type="gramEnd"/>
    </w:p>
    <w:p w:rsidR="005F36B7" w:rsidRPr="008968B4" w:rsidRDefault="005F36B7" w:rsidP="003C17C2">
      <w:pPr>
        <w:autoSpaceDE w:val="0"/>
        <w:autoSpaceDN w:val="0"/>
        <w:adjustRightInd w:val="0"/>
        <w:spacing w:after="0" w:line="240" w:lineRule="auto"/>
        <w:ind w:firstLine="709"/>
        <w:jc w:val="both"/>
        <w:rPr>
          <w:rFonts w:ascii="Times New Roman" w:hAnsi="Times New Roman" w:cs="Times New Roman"/>
          <w:sz w:val="26"/>
          <w:szCs w:val="26"/>
        </w:rPr>
      </w:pPr>
      <w:r w:rsidRPr="008968B4">
        <w:rPr>
          <w:rFonts w:ascii="Times New Roman" w:eastAsia="Calibri" w:hAnsi="Times New Roman"/>
          <w:sz w:val="26"/>
          <w:szCs w:val="26"/>
        </w:rPr>
        <w:t xml:space="preserve">6. Пункт 34-1-2 </w:t>
      </w:r>
      <w:r w:rsidRPr="008968B4">
        <w:rPr>
          <w:rFonts w:ascii="Times New Roman" w:eastAsia="Lucida Sans Unicode" w:hAnsi="Times New Roman" w:cs="Times New Roman"/>
          <w:sz w:val="26"/>
          <w:szCs w:val="26"/>
        </w:rPr>
        <w:t xml:space="preserve">Положения изложить в </w:t>
      </w:r>
      <w:r w:rsidRPr="008968B4">
        <w:rPr>
          <w:rFonts w:ascii="Times New Roman" w:hAnsi="Times New Roman" w:cs="Times New Roman"/>
          <w:sz w:val="26"/>
          <w:szCs w:val="26"/>
        </w:rPr>
        <w:t>новой редакции следующего содержания:</w:t>
      </w:r>
    </w:p>
    <w:p w:rsidR="005F36B7" w:rsidRPr="008968B4" w:rsidRDefault="005F36B7" w:rsidP="003C17C2">
      <w:pPr>
        <w:autoSpaceDE w:val="0"/>
        <w:autoSpaceDN w:val="0"/>
        <w:adjustRightInd w:val="0"/>
        <w:spacing w:after="0" w:line="240" w:lineRule="auto"/>
        <w:ind w:firstLine="567"/>
        <w:jc w:val="both"/>
        <w:rPr>
          <w:rFonts w:ascii="Times New Roman" w:eastAsia="Calibri" w:hAnsi="Times New Roman"/>
          <w:sz w:val="26"/>
          <w:szCs w:val="26"/>
        </w:rPr>
      </w:pPr>
      <w:r w:rsidRPr="008968B4">
        <w:rPr>
          <w:rFonts w:ascii="Times New Roman" w:eastAsia="Calibri" w:hAnsi="Times New Roman"/>
          <w:sz w:val="26"/>
          <w:szCs w:val="26"/>
        </w:rPr>
        <w:t xml:space="preserve"> «34-1-2. Не допускается указание в первой части заявки на участие в  конкурсе,</w:t>
      </w:r>
      <w:r w:rsidRPr="008968B4">
        <w:rPr>
          <w:rFonts w:ascii="Times New Roman" w:hAnsi="Times New Roman"/>
          <w:sz w:val="26"/>
          <w:szCs w:val="26"/>
        </w:rPr>
        <w:t xml:space="preserve"> участниками которого могут быть только</w:t>
      </w:r>
      <w:r w:rsidRPr="008968B4">
        <w:rPr>
          <w:rFonts w:ascii="Times New Roman" w:eastAsia="Calibri" w:hAnsi="Times New Roman"/>
          <w:sz w:val="26"/>
          <w:szCs w:val="26"/>
        </w:rPr>
        <w:t xml:space="preserve"> субъекты малого и среднего предпринимательства в соответствии с</w:t>
      </w:r>
      <w:r w:rsidRPr="008968B4">
        <w:rPr>
          <w:rFonts w:ascii="Times New Roman" w:eastAsia="Lucida Sans Unicode" w:hAnsi="Times New Roman"/>
          <w:sz w:val="26"/>
          <w:szCs w:val="26"/>
        </w:rPr>
        <w:t xml:space="preserve"> Постановлением № 1352,</w:t>
      </w:r>
      <w:r w:rsidRPr="008968B4">
        <w:rPr>
          <w:rFonts w:ascii="Times New Roman" w:eastAsia="Calibri" w:hAnsi="Times New Roman"/>
          <w:sz w:val="26"/>
          <w:szCs w:val="26"/>
        </w:rPr>
        <w:t xml:space="preserve"> сведений об участнике конкурса, о его соответствии единым квалификационным требованиям (если они </w:t>
      </w:r>
      <w:proofErr w:type="spellStart"/>
      <w:r w:rsidRPr="008968B4">
        <w:rPr>
          <w:rFonts w:ascii="Times New Roman" w:eastAsia="Calibri" w:hAnsi="Times New Roman"/>
          <w:sz w:val="26"/>
          <w:szCs w:val="26"/>
        </w:rPr>
        <w:t>установленны</w:t>
      </w:r>
      <w:proofErr w:type="spellEnd"/>
      <w:r w:rsidRPr="008968B4">
        <w:rPr>
          <w:rFonts w:ascii="Times New Roman" w:eastAsia="Calibri" w:hAnsi="Times New Roman"/>
          <w:sz w:val="26"/>
          <w:szCs w:val="26"/>
        </w:rPr>
        <w:t xml:space="preserve"> в документации о конкурсе) и (или) о ценовом предложении</w:t>
      </w:r>
      <w:proofErr w:type="gramStart"/>
      <w:r w:rsidRPr="008968B4">
        <w:rPr>
          <w:rFonts w:ascii="Times New Roman" w:eastAsia="Calibri" w:hAnsi="Times New Roman"/>
          <w:sz w:val="26"/>
          <w:szCs w:val="26"/>
        </w:rPr>
        <w:t>.»</w:t>
      </w:r>
      <w:proofErr w:type="gramEnd"/>
    </w:p>
    <w:p w:rsidR="005F36B7" w:rsidRPr="008968B4" w:rsidRDefault="005F36B7" w:rsidP="003C17C2">
      <w:pPr>
        <w:autoSpaceDE w:val="0"/>
        <w:autoSpaceDN w:val="0"/>
        <w:adjustRightInd w:val="0"/>
        <w:spacing w:after="0" w:line="240" w:lineRule="auto"/>
        <w:ind w:firstLine="709"/>
        <w:jc w:val="both"/>
        <w:rPr>
          <w:rFonts w:ascii="Times New Roman" w:hAnsi="Times New Roman" w:cs="Times New Roman"/>
          <w:sz w:val="26"/>
          <w:szCs w:val="26"/>
        </w:rPr>
      </w:pPr>
      <w:r w:rsidRPr="008968B4">
        <w:rPr>
          <w:rFonts w:ascii="Times New Roman" w:eastAsia="Calibri" w:hAnsi="Times New Roman"/>
          <w:sz w:val="26"/>
          <w:szCs w:val="26"/>
        </w:rPr>
        <w:t xml:space="preserve">7. Пункт 34-2 </w:t>
      </w:r>
      <w:r w:rsidRPr="008968B4">
        <w:rPr>
          <w:rFonts w:ascii="Times New Roman" w:eastAsia="Lucida Sans Unicode" w:hAnsi="Times New Roman" w:cs="Times New Roman"/>
          <w:sz w:val="26"/>
          <w:szCs w:val="26"/>
        </w:rPr>
        <w:t xml:space="preserve">Положения изложить в </w:t>
      </w:r>
      <w:r w:rsidRPr="008968B4">
        <w:rPr>
          <w:rFonts w:ascii="Times New Roman" w:hAnsi="Times New Roman" w:cs="Times New Roman"/>
          <w:sz w:val="26"/>
          <w:szCs w:val="26"/>
        </w:rPr>
        <w:t>новой редакции следующего содержания:</w:t>
      </w:r>
      <w:r w:rsidRPr="008968B4">
        <w:rPr>
          <w:rFonts w:ascii="Times New Roman" w:eastAsia="Calibri" w:hAnsi="Times New Roman"/>
          <w:sz w:val="26"/>
          <w:szCs w:val="26"/>
        </w:rPr>
        <w:t xml:space="preserve"> </w:t>
      </w:r>
    </w:p>
    <w:p w:rsidR="005F36B7" w:rsidRPr="008968B4" w:rsidRDefault="005F36B7" w:rsidP="003C17C2">
      <w:pPr>
        <w:autoSpaceDE w:val="0"/>
        <w:autoSpaceDN w:val="0"/>
        <w:adjustRightInd w:val="0"/>
        <w:spacing w:after="0" w:line="240" w:lineRule="auto"/>
        <w:ind w:firstLine="709"/>
        <w:jc w:val="both"/>
        <w:rPr>
          <w:rFonts w:ascii="Times New Roman" w:eastAsia="Calibri" w:hAnsi="Times New Roman"/>
          <w:sz w:val="28"/>
          <w:szCs w:val="28"/>
        </w:rPr>
      </w:pPr>
      <w:r w:rsidRPr="008968B4">
        <w:rPr>
          <w:rFonts w:ascii="Times New Roman" w:eastAsia="Calibri" w:hAnsi="Times New Roman"/>
          <w:sz w:val="28"/>
          <w:szCs w:val="28"/>
        </w:rPr>
        <w:t xml:space="preserve">«34-2. </w:t>
      </w:r>
      <w:r w:rsidRPr="008968B4">
        <w:rPr>
          <w:rFonts w:ascii="Times New Roman" w:eastAsia="Calibri" w:hAnsi="Times New Roman"/>
          <w:sz w:val="26"/>
          <w:szCs w:val="26"/>
        </w:rPr>
        <w:t>Вторая часть заявки</w:t>
      </w:r>
      <w:r w:rsidRPr="008968B4">
        <w:rPr>
          <w:rFonts w:ascii="Times New Roman" w:hAnsi="Times New Roman"/>
          <w:sz w:val="26"/>
          <w:szCs w:val="26"/>
        </w:rPr>
        <w:t xml:space="preserve"> на участие в конкурсе, участниками которого могут быть только</w:t>
      </w:r>
      <w:r w:rsidRPr="008968B4">
        <w:rPr>
          <w:rFonts w:ascii="Times New Roman" w:eastAsia="Calibri" w:hAnsi="Times New Roman"/>
          <w:sz w:val="26"/>
          <w:szCs w:val="26"/>
        </w:rPr>
        <w:t xml:space="preserve"> субъекты малого и среднего предпринимательства в соответствии с</w:t>
      </w:r>
      <w:r w:rsidRPr="008968B4">
        <w:rPr>
          <w:rFonts w:ascii="Times New Roman" w:eastAsia="Lucida Sans Unicode" w:hAnsi="Times New Roman"/>
          <w:sz w:val="26"/>
          <w:szCs w:val="26"/>
        </w:rPr>
        <w:t xml:space="preserve"> Постановлением № 1352,</w:t>
      </w:r>
      <w:r w:rsidRPr="008968B4">
        <w:rPr>
          <w:rFonts w:ascii="Times New Roman" w:hAnsi="Times New Roman"/>
          <w:sz w:val="26"/>
          <w:szCs w:val="26"/>
        </w:rPr>
        <w:t xml:space="preserve"> должна содержать </w:t>
      </w:r>
      <w:r w:rsidRPr="008968B4">
        <w:rPr>
          <w:rFonts w:ascii="Times New Roman" w:eastAsia="Calibri" w:hAnsi="Times New Roman"/>
          <w:sz w:val="26"/>
          <w:szCs w:val="26"/>
        </w:rPr>
        <w:t xml:space="preserve">следующие </w:t>
      </w:r>
      <w:r w:rsidRPr="008968B4">
        <w:rPr>
          <w:rFonts w:ascii="Times New Roman" w:eastAsia="Calibri" w:hAnsi="Times New Roman"/>
          <w:sz w:val="26"/>
          <w:szCs w:val="26"/>
        </w:rPr>
        <w:br/>
        <w:t>документы и информацию:</w:t>
      </w:r>
    </w:p>
    <w:p w:rsidR="005F36B7" w:rsidRPr="008968B4" w:rsidRDefault="005F36B7" w:rsidP="003C17C2">
      <w:pPr>
        <w:autoSpaceDE w:val="0"/>
        <w:autoSpaceDN w:val="0"/>
        <w:adjustRightInd w:val="0"/>
        <w:spacing w:after="0" w:line="240" w:lineRule="auto"/>
        <w:ind w:firstLine="567"/>
        <w:jc w:val="both"/>
        <w:rPr>
          <w:rFonts w:ascii="Times New Roman" w:eastAsia="Calibri" w:hAnsi="Times New Roman"/>
          <w:sz w:val="26"/>
          <w:szCs w:val="26"/>
        </w:rPr>
      </w:pPr>
      <w:proofErr w:type="gramStart"/>
      <w:r w:rsidRPr="008968B4">
        <w:rPr>
          <w:rFonts w:ascii="Times New Roman" w:eastAsia="Calibri" w:hAnsi="Times New Roman"/>
          <w:sz w:val="26"/>
          <w:szCs w:val="26"/>
        </w:rP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конкурса,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w:t>
      </w:r>
      <w:proofErr w:type="gramEnd"/>
      <w:r w:rsidRPr="008968B4">
        <w:rPr>
          <w:rFonts w:ascii="Times New Roman" w:eastAsia="Calibri" w:hAnsi="Times New Roman"/>
          <w:sz w:val="26"/>
          <w:szCs w:val="26"/>
        </w:rPr>
        <w:t>, членов коллегиального исполнительного органа, лица, исполняющего функции единоличного исполнительного органа участника такого конкурса;</w:t>
      </w:r>
    </w:p>
    <w:p w:rsidR="005F36B7" w:rsidRPr="008968B4" w:rsidRDefault="005F36B7" w:rsidP="003C17C2">
      <w:pPr>
        <w:autoSpaceDE w:val="0"/>
        <w:autoSpaceDN w:val="0"/>
        <w:adjustRightInd w:val="0"/>
        <w:spacing w:after="0" w:line="240" w:lineRule="auto"/>
        <w:ind w:firstLine="709"/>
        <w:jc w:val="both"/>
        <w:rPr>
          <w:rFonts w:ascii="Times New Roman" w:eastAsia="Calibri" w:hAnsi="Times New Roman"/>
          <w:sz w:val="26"/>
          <w:szCs w:val="26"/>
        </w:rPr>
      </w:pPr>
      <w:r w:rsidRPr="008968B4">
        <w:rPr>
          <w:rFonts w:ascii="Times New Roman" w:eastAsia="Calibri" w:hAnsi="Times New Roman"/>
          <w:sz w:val="26"/>
          <w:szCs w:val="26"/>
        </w:rPr>
        <w:t xml:space="preserve">2) информацию о  соответствии участника конкурса единым квалификационным требованиям (если в документации о конкурсе указан такой критерий оценки заявок на участие в конкурсе, как квалификация участника конкурса), копии документов, подтверждающих квалификацию участника конкурса. </w:t>
      </w:r>
      <w:proofErr w:type="gramStart"/>
      <w:r w:rsidRPr="008968B4">
        <w:rPr>
          <w:rFonts w:ascii="Times New Roman" w:eastAsia="Calibri" w:hAnsi="Times New Roman"/>
          <w:sz w:val="26"/>
          <w:szCs w:val="26"/>
        </w:rPr>
        <w:t>При этом отсутствие этих документов не является основанием для признания заявки на участие в конкурсе не соответствующей требованиям документации о таком конкурсе;</w:t>
      </w:r>
      <w:proofErr w:type="gramEnd"/>
    </w:p>
    <w:p w:rsidR="005F36B7" w:rsidRPr="008968B4" w:rsidRDefault="005F36B7" w:rsidP="003C17C2">
      <w:pPr>
        <w:autoSpaceDE w:val="0"/>
        <w:autoSpaceDN w:val="0"/>
        <w:adjustRightInd w:val="0"/>
        <w:spacing w:after="0" w:line="240" w:lineRule="auto"/>
        <w:ind w:firstLine="709"/>
        <w:jc w:val="both"/>
        <w:rPr>
          <w:rFonts w:ascii="Times New Roman" w:eastAsia="Calibri" w:hAnsi="Times New Roman"/>
          <w:sz w:val="26"/>
          <w:szCs w:val="26"/>
        </w:rPr>
      </w:pPr>
      <w:r w:rsidRPr="008968B4">
        <w:rPr>
          <w:rFonts w:ascii="Times New Roman" w:eastAsia="Calibri" w:hAnsi="Times New Roman"/>
          <w:sz w:val="26"/>
          <w:szCs w:val="26"/>
        </w:rPr>
        <w:t>3) копии учредительных документов участника конкурса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rsidR="005F36B7" w:rsidRPr="008968B4" w:rsidRDefault="005F36B7" w:rsidP="003C17C2">
      <w:pPr>
        <w:autoSpaceDE w:val="0"/>
        <w:autoSpaceDN w:val="0"/>
        <w:adjustRightInd w:val="0"/>
        <w:spacing w:after="0" w:line="240" w:lineRule="auto"/>
        <w:ind w:firstLine="709"/>
        <w:jc w:val="both"/>
        <w:rPr>
          <w:rFonts w:ascii="Times New Roman" w:eastAsia="Calibri" w:hAnsi="Times New Roman"/>
          <w:sz w:val="26"/>
          <w:szCs w:val="26"/>
        </w:rPr>
      </w:pPr>
      <w:r w:rsidRPr="008968B4">
        <w:rPr>
          <w:rFonts w:ascii="Times New Roman" w:eastAsia="Calibri" w:hAnsi="Times New Roman"/>
          <w:sz w:val="26"/>
          <w:szCs w:val="26"/>
        </w:rPr>
        <w:t>4) фамилию, имя, отчество (при наличии) и должность лица, имеющего право без доверенности действовать от имени юридического лица, а также паспортные данные такого лица или данные иных документов, удостоверяющих личность в соответствии с законодательством Российской Федерации, и идентификационный номер налогоплательщика (при его наличии);</w:t>
      </w:r>
    </w:p>
    <w:p w:rsidR="005F36B7" w:rsidRPr="008968B4" w:rsidRDefault="005F36B7" w:rsidP="003C17C2">
      <w:pPr>
        <w:autoSpaceDE w:val="0"/>
        <w:autoSpaceDN w:val="0"/>
        <w:adjustRightInd w:val="0"/>
        <w:spacing w:after="0" w:line="240" w:lineRule="auto"/>
        <w:ind w:firstLine="709"/>
        <w:jc w:val="both"/>
        <w:rPr>
          <w:rFonts w:ascii="Times New Roman" w:eastAsia="Calibri" w:hAnsi="Times New Roman"/>
          <w:sz w:val="26"/>
          <w:szCs w:val="26"/>
        </w:rPr>
      </w:pPr>
      <w:r w:rsidRPr="008968B4">
        <w:rPr>
          <w:rFonts w:ascii="Times New Roman" w:eastAsia="Calibri" w:hAnsi="Times New Roman"/>
          <w:sz w:val="26"/>
          <w:szCs w:val="26"/>
        </w:rPr>
        <w:t>5) копию документа, удостоверяющего личность участника конкурса в соответствии с законодательством Российской Федерации (для физического лица, не являющегося индивидуальным предпринимателем);</w:t>
      </w:r>
    </w:p>
    <w:p w:rsidR="005F36B7" w:rsidRPr="008968B4" w:rsidRDefault="005F36B7" w:rsidP="003C17C2">
      <w:pPr>
        <w:autoSpaceDE w:val="0"/>
        <w:autoSpaceDN w:val="0"/>
        <w:adjustRightInd w:val="0"/>
        <w:spacing w:after="0" w:line="240" w:lineRule="auto"/>
        <w:ind w:firstLine="709"/>
        <w:jc w:val="both"/>
        <w:rPr>
          <w:rFonts w:ascii="Times New Roman" w:eastAsia="Calibri" w:hAnsi="Times New Roman"/>
          <w:sz w:val="26"/>
          <w:szCs w:val="26"/>
        </w:rPr>
      </w:pPr>
      <w:r w:rsidRPr="008968B4">
        <w:rPr>
          <w:rFonts w:ascii="Times New Roman" w:eastAsia="Calibri" w:hAnsi="Times New Roman"/>
          <w:sz w:val="26"/>
          <w:szCs w:val="26"/>
        </w:rPr>
        <w:lastRenderedPageBreak/>
        <w:t>6) копию выписки из единого государственного реестра юридических лиц (для юридического лица), копию выписки из единого государственного реестра индивидуальных предпринимателей (для индивидуального предпринимателя);</w:t>
      </w:r>
    </w:p>
    <w:p w:rsidR="005F36B7" w:rsidRPr="008968B4" w:rsidRDefault="005F36B7" w:rsidP="003C17C2">
      <w:pPr>
        <w:autoSpaceDE w:val="0"/>
        <w:autoSpaceDN w:val="0"/>
        <w:adjustRightInd w:val="0"/>
        <w:spacing w:after="0" w:line="240" w:lineRule="auto"/>
        <w:ind w:firstLine="709"/>
        <w:jc w:val="both"/>
        <w:rPr>
          <w:rFonts w:ascii="Times New Roman" w:eastAsia="Calibri" w:hAnsi="Times New Roman"/>
          <w:sz w:val="26"/>
          <w:szCs w:val="26"/>
        </w:rPr>
      </w:pPr>
      <w:r w:rsidRPr="008968B4">
        <w:rPr>
          <w:rFonts w:ascii="Times New Roman" w:eastAsia="Calibri" w:hAnsi="Times New Roman"/>
          <w:sz w:val="26"/>
          <w:szCs w:val="26"/>
        </w:rPr>
        <w:t>7)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5F36B7" w:rsidRPr="008968B4" w:rsidRDefault="005F36B7" w:rsidP="003C17C2">
      <w:pPr>
        <w:autoSpaceDE w:val="0"/>
        <w:autoSpaceDN w:val="0"/>
        <w:adjustRightInd w:val="0"/>
        <w:spacing w:after="0" w:line="240" w:lineRule="auto"/>
        <w:ind w:firstLine="709"/>
        <w:jc w:val="both"/>
        <w:rPr>
          <w:rFonts w:ascii="Times New Roman" w:eastAsia="Calibri" w:hAnsi="Times New Roman"/>
          <w:sz w:val="26"/>
          <w:szCs w:val="26"/>
        </w:rPr>
      </w:pPr>
      <w:r w:rsidRPr="008968B4">
        <w:rPr>
          <w:rFonts w:ascii="Times New Roman" w:eastAsia="Calibri" w:hAnsi="Times New Roman"/>
          <w:sz w:val="26"/>
          <w:szCs w:val="26"/>
        </w:rPr>
        <w:t>8)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услуге и предоставление указанных копий документов предусмотрено документацией о конкурсе. При этом не допускается требовать представление указанных документов, если в соответствии с законодательством Российской Федерации указанные документы передаются вместе с товаром;</w:t>
      </w:r>
    </w:p>
    <w:p w:rsidR="005F36B7" w:rsidRPr="008968B4" w:rsidRDefault="005F36B7" w:rsidP="003C17C2">
      <w:pPr>
        <w:autoSpaceDE w:val="0"/>
        <w:autoSpaceDN w:val="0"/>
        <w:adjustRightInd w:val="0"/>
        <w:spacing w:after="0" w:line="240" w:lineRule="auto"/>
        <w:ind w:firstLine="709"/>
        <w:jc w:val="both"/>
        <w:rPr>
          <w:rFonts w:ascii="Times New Roman" w:eastAsia="Calibri" w:hAnsi="Times New Roman"/>
          <w:sz w:val="26"/>
          <w:szCs w:val="26"/>
        </w:rPr>
      </w:pPr>
      <w:r w:rsidRPr="008968B4">
        <w:rPr>
          <w:rFonts w:ascii="Times New Roman" w:eastAsia="Calibri" w:hAnsi="Times New Roman"/>
          <w:sz w:val="26"/>
          <w:szCs w:val="26"/>
        </w:rPr>
        <w:t xml:space="preserve">9) копии документов, подтверждающих соответствие участника конкурса требованиям к участникам такого конкурса, установленным заказчиком в документации о конкурсе, в соответствии с подпунктом 1 пункта 10 настоящего Положения о закупке, а также декларацию о соответствии участника конкурса требованиям, установленным в соответствии </w:t>
      </w:r>
      <w:proofErr w:type="gramStart"/>
      <w:r w:rsidRPr="008968B4">
        <w:rPr>
          <w:rFonts w:ascii="Times New Roman" w:eastAsia="Calibri" w:hAnsi="Times New Roman"/>
          <w:sz w:val="26"/>
          <w:szCs w:val="26"/>
        </w:rPr>
        <w:t>с</w:t>
      </w:r>
      <w:proofErr w:type="gramEnd"/>
      <w:r w:rsidRPr="008968B4">
        <w:rPr>
          <w:rFonts w:ascii="Times New Roman" w:eastAsia="Calibri" w:hAnsi="Times New Roman"/>
          <w:sz w:val="26"/>
          <w:szCs w:val="26"/>
        </w:rPr>
        <w:t xml:space="preserve"> </w:t>
      </w:r>
      <w:proofErr w:type="gramStart"/>
      <w:r w:rsidRPr="008968B4">
        <w:rPr>
          <w:rFonts w:ascii="Times New Roman" w:eastAsia="Calibri" w:hAnsi="Times New Roman"/>
          <w:sz w:val="26"/>
          <w:szCs w:val="26"/>
        </w:rPr>
        <w:t>под</w:t>
      </w:r>
      <w:proofErr w:type="gramEnd"/>
      <w:r w:rsidR="00FC1E1A" w:rsidRPr="008968B4">
        <w:fldChar w:fldCharType="begin"/>
      </w:r>
      <w:r w:rsidRPr="008968B4">
        <w:instrText>HYPERLINK "consultantplus://offline/ref=4ADC45599001C34A5C0E19898E4746ABB5C3B7123445D0F2DD435AEA593CF05FD9E6BC4BBF29D3C6OBGBJ"</w:instrText>
      </w:r>
      <w:r w:rsidR="00FC1E1A" w:rsidRPr="008968B4">
        <w:fldChar w:fldCharType="separate"/>
      </w:r>
      <w:r w:rsidRPr="008968B4">
        <w:rPr>
          <w:rFonts w:ascii="Times New Roman" w:eastAsia="Calibri" w:hAnsi="Times New Roman"/>
          <w:sz w:val="26"/>
          <w:szCs w:val="26"/>
        </w:rPr>
        <w:t xml:space="preserve">пунктами </w:t>
      </w:r>
      <w:r w:rsidR="00FC1E1A" w:rsidRPr="008968B4">
        <w:fldChar w:fldCharType="end"/>
      </w:r>
      <w:r w:rsidRPr="008968B4">
        <w:rPr>
          <w:rFonts w:ascii="Times New Roman" w:eastAsia="Calibri" w:hAnsi="Times New Roman"/>
          <w:sz w:val="26"/>
          <w:szCs w:val="26"/>
        </w:rPr>
        <w:t>2-9 пункта 10 настоящего Положения о закупке;</w:t>
      </w:r>
    </w:p>
    <w:p w:rsidR="005F36B7" w:rsidRPr="008968B4" w:rsidRDefault="005F36B7" w:rsidP="003C17C2">
      <w:pPr>
        <w:autoSpaceDE w:val="0"/>
        <w:autoSpaceDN w:val="0"/>
        <w:adjustRightInd w:val="0"/>
        <w:spacing w:after="0" w:line="240" w:lineRule="auto"/>
        <w:ind w:firstLine="709"/>
        <w:jc w:val="both"/>
        <w:rPr>
          <w:rFonts w:ascii="Times New Roman" w:eastAsia="Calibri" w:hAnsi="Times New Roman"/>
          <w:sz w:val="26"/>
          <w:szCs w:val="26"/>
        </w:rPr>
      </w:pPr>
      <w:r w:rsidRPr="008968B4">
        <w:rPr>
          <w:rFonts w:ascii="Times New Roman" w:eastAsia="Calibri" w:hAnsi="Times New Roman"/>
          <w:sz w:val="26"/>
          <w:szCs w:val="26"/>
        </w:rPr>
        <w:t>10) копии документов, подтверждающих квалификацию участника конкурса. При этом отсутствие этих документов не является основанием для признания заявки на участие в конкурсе не соответствующей требованиям документации о таком конкурсе;</w:t>
      </w:r>
    </w:p>
    <w:p w:rsidR="005F36B7" w:rsidRPr="008968B4" w:rsidRDefault="005F36B7" w:rsidP="003C17C2">
      <w:pPr>
        <w:pStyle w:val="a3"/>
        <w:ind w:firstLine="709"/>
        <w:jc w:val="both"/>
        <w:rPr>
          <w:sz w:val="26"/>
          <w:szCs w:val="26"/>
        </w:rPr>
      </w:pPr>
      <w:proofErr w:type="gramStart"/>
      <w:r w:rsidRPr="008968B4">
        <w:rPr>
          <w:rFonts w:eastAsia="Calibri"/>
          <w:sz w:val="26"/>
          <w:szCs w:val="26"/>
        </w:rPr>
        <w:t xml:space="preserve">11) </w:t>
      </w:r>
      <w:r w:rsidRPr="008968B4">
        <w:rPr>
          <w:rFonts w:eastAsia="Calibri"/>
          <w:sz w:val="26"/>
          <w:szCs w:val="26"/>
          <w:lang w:eastAsia="en-US"/>
        </w:rPr>
        <w:t xml:space="preserve">в форме электронного документа сведения </w:t>
      </w:r>
      <w:r w:rsidRPr="008968B4">
        <w:rPr>
          <w:rFonts w:eastAsia="Calibri"/>
          <w:sz w:val="26"/>
          <w:szCs w:val="26"/>
        </w:rPr>
        <w:t xml:space="preserve">о своей принадлежности к субъектам малого и среднего предпринимательства </w:t>
      </w:r>
      <w:r w:rsidRPr="008968B4">
        <w:rPr>
          <w:rFonts w:eastAsia="Calibri"/>
          <w:sz w:val="26"/>
          <w:szCs w:val="26"/>
          <w:lang w:eastAsia="en-US"/>
        </w:rPr>
        <w:t xml:space="preserve">из единого реестра субъектов малого и среднего предпринимательства, ведение которого осуществляется в соответствии с Федеральным </w:t>
      </w:r>
      <w:hyperlink r:id="rId9" w:history="1">
        <w:r w:rsidRPr="008968B4">
          <w:rPr>
            <w:rFonts w:eastAsia="Calibri"/>
            <w:sz w:val="26"/>
            <w:szCs w:val="26"/>
            <w:lang w:eastAsia="en-US"/>
          </w:rPr>
          <w:t>законом</w:t>
        </w:r>
      </w:hyperlink>
      <w:r w:rsidRPr="008968B4">
        <w:rPr>
          <w:rFonts w:eastAsia="Calibri"/>
          <w:sz w:val="26"/>
          <w:szCs w:val="26"/>
          <w:lang w:eastAsia="en-US"/>
        </w:rPr>
        <w:t xml:space="preserve"> «О развитии малого и среднего предпринимательства в Российской Федерации», содержащие информацию об участнике конкурса (в отношении каждого субподрядчика (соисполнителя)), или декларацию о соответствии участника конкурса критериям отнесения к субъектам</w:t>
      </w:r>
      <w:proofErr w:type="gramEnd"/>
      <w:r w:rsidRPr="008968B4">
        <w:rPr>
          <w:rFonts w:eastAsia="Calibri"/>
          <w:sz w:val="26"/>
          <w:szCs w:val="26"/>
          <w:lang w:eastAsia="en-US"/>
        </w:rPr>
        <w:t xml:space="preserve"> </w:t>
      </w:r>
      <w:proofErr w:type="gramStart"/>
      <w:r w:rsidRPr="008968B4">
        <w:rPr>
          <w:rFonts w:eastAsia="Calibri"/>
          <w:sz w:val="26"/>
          <w:szCs w:val="26"/>
          <w:lang w:eastAsia="en-US"/>
        </w:rPr>
        <w:t xml:space="preserve">малого и среднего предпринимательства, установленным </w:t>
      </w:r>
      <w:hyperlink r:id="rId10" w:history="1">
        <w:r w:rsidRPr="008968B4">
          <w:rPr>
            <w:rFonts w:eastAsia="Calibri"/>
            <w:sz w:val="26"/>
            <w:szCs w:val="26"/>
            <w:lang w:eastAsia="en-US"/>
          </w:rPr>
          <w:t>статьей 4</w:t>
        </w:r>
      </w:hyperlink>
      <w:r w:rsidRPr="008968B4">
        <w:rPr>
          <w:rFonts w:eastAsia="Calibri"/>
          <w:sz w:val="26"/>
          <w:szCs w:val="26"/>
          <w:lang w:eastAsia="en-US"/>
        </w:rPr>
        <w:t xml:space="preserve"> Федерального закона «О развитии малого и среднего предпринимательства в Российской Федерации», по установленной Приложением к Постановлению</w:t>
      </w:r>
      <w:r w:rsidRPr="008968B4">
        <w:rPr>
          <w:rFonts w:eastAsia="Lucida Sans Unicode"/>
          <w:sz w:val="26"/>
          <w:szCs w:val="26"/>
          <w:lang w:eastAsia="en-US"/>
        </w:rPr>
        <w:t xml:space="preserve"> № 1352 форме, </w:t>
      </w:r>
      <w:r w:rsidRPr="008968B4">
        <w:rPr>
          <w:rFonts w:eastAsia="Calibri"/>
          <w:sz w:val="26"/>
          <w:szCs w:val="26"/>
          <w:lang w:eastAsia="en-US"/>
        </w:rPr>
        <w:t xml:space="preserve">в случае отсутствия сведений об участнике конкурса, который является вновь зарегистрированным индивидуальным предпринимателем или вновь созданным юридическим лицом в соответствии с </w:t>
      </w:r>
      <w:hyperlink r:id="rId11" w:history="1">
        <w:r w:rsidRPr="008968B4">
          <w:rPr>
            <w:rFonts w:eastAsia="Calibri"/>
            <w:sz w:val="26"/>
            <w:szCs w:val="26"/>
            <w:lang w:eastAsia="en-US"/>
          </w:rPr>
          <w:t>частью 3 статьи 4</w:t>
        </w:r>
      </w:hyperlink>
      <w:r w:rsidRPr="008968B4">
        <w:rPr>
          <w:rFonts w:eastAsia="Calibri"/>
          <w:sz w:val="26"/>
          <w:szCs w:val="26"/>
          <w:lang w:eastAsia="en-US"/>
        </w:rPr>
        <w:t xml:space="preserve"> Федерального закона «О развитии малого и среднего предпринимательства в Российской</w:t>
      </w:r>
      <w:proofErr w:type="gramEnd"/>
      <w:r w:rsidRPr="008968B4">
        <w:rPr>
          <w:rFonts w:eastAsia="Calibri"/>
          <w:sz w:val="26"/>
          <w:szCs w:val="26"/>
          <w:lang w:eastAsia="en-US"/>
        </w:rPr>
        <w:t xml:space="preserve"> Федерации», в едином реестре субъектов малого и среднего предпринимательства;</w:t>
      </w:r>
      <w:r w:rsidRPr="008968B4">
        <w:t xml:space="preserve"> </w:t>
      </w:r>
    </w:p>
    <w:p w:rsidR="005F36B7" w:rsidRPr="008968B4" w:rsidRDefault="005F36B7" w:rsidP="003C17C2">
      <w:pPr>
        <w:pStyle w:val="a3"/>
        <w:ind w:firstLine="709"/>
        <w:jc w:val="both"/>
        <w:rPr>
          <w:rFonts w:eastAsia="Lucida Sans Unicode"/>
          <w:sz w:val="26"/>
          <w:szCs w:val="26"/>
          <w:lang w:eastAsia="en-US"/>
        </w:rPr>
      </w:pPr>
      <w:r w:rsidRPr="008968B4">
        <w:rPr>
          <w:rFonts w:eastAsia="Calibri"/>
          <w:sz w:val="26"/>
          <w:szCs w:val="26"/>
        </w:rPr>
        <w:t>12) план привлечения субподрядчиков (соисполнителей) из числа субъектов малого и среднего предпринимательства.</w:t>
      </w:r>
      <w:r w:rsidRPr="008968B4">
        <w:t xml:space="preserve"> </w:t>
      </w:r>
      <w:r w:rsidRPr="008968B4">
        <w:rPr>
          <w:sz w:val="26"/>
          <w:szCs w:val="26"/>
        </w:rPr>
        <w:t xml:space="preserve"> </w:t>
      </w:r>
    </w:p>
    <w:p w:rsidR="005F36B7" w:rsidRPr="008968B4" w:rsidRDefault="005F36B7" w:rsidP="003C17C2">
      <w:pPr>
        <w:pStyle w:val="af1"/>
        <w:autoSpaceDE w:val="0"/>
        <w:autoSpaceDN w:val="0"/>
        <w:adjustRightInd w:val="0"/>
        <w:spacing w:after="0" w:line="240" w:lineRule="auto"/>
        <w:ind w:left="0" w:firstLine="709"/>
        <w:jc w:val="both"/>
        <w:rPr>
          <w:rFonts w:ascii="Times New Roman" w:hAnsi="Times New Roman"/>
          <w:sz w:val="26"/>
          <w:szCs w:val="26"/>
        </w:rPr>
      </w:pPr>
      <w:r w:rsidRPr="008968B4">
        <w:rPr>
          <w:rFonts w:ascii="Times New Roman" w:hAnsi="Times New Roman"/>
          <w:sz w:val="26"/>
          <w:szCs w:val="26"/>
        </w:rPr>
        <w:t>Не допускается указание во второй части заявки на участие в  конкурсе сведений  о ценовом предложении.</w:t>
      </w:r>
    </w:p>
    <w:p w:rsidR="005F36B7" w:rsidRPr="008968B4" w:rsidRDefault="005F36B7" w:rsidP="003C17C2">
      <w:pPr>
        <w:pStyle w:val="a3"/>
        <w:ind w:firstLine="709"/>
        <w:jc w:val="both"/>
        <w:rPr>
          <w:sz w:val="26"/>
          <w:szCs w:val="26"/>
        </w:rPr>
      </w:pPr>
      <w:r w:rsidRPr="008968B4">
        <w:rPr>
          <w:sz w:val="26"/>
          <w:szCs w:val="26"/>
        </w:rPr>
        <w:t>8. Дополнить Положение пунктом 34-3 следующего содержания:</w:t>
      </w:r>
    </w:p>
    <w:p w:rsidR="005F36B7" w:rsidRPr="008968B4" w:rsidRDefault="005F36B7" w:rsidP="003C17C2">
      <w:pPr>
        <w:pStyle w:val="a3"/>
        <w:ind w:firstLine="709"/>
        <w:jc w:val="both"/>
        <w:rPr>
          <w:sz w:val="26"/>
          <w:szCs w:val="26"/>
        </w:rPr>
      </w:pPr>
      <w:r w:rsidRPr="008968B4">
        <w:rPr>
          <w:sz w:val="26"/>
          <w:szCs w:val="26"/>
        </w:rPr>
        <w:t>«34-3. Ценовое предложение участник  конкурса, участниками которого могут быть только</w:t>
      </w:r>
      <w:r w:rsidRPr="008968B4">
        <w:rPr>
          <w:rFonts w:eastAsia="Calibri"/>
          <w:sz w:val="26"/>
          <w:szCs w:val="26"/>
          <w:lang w:eastAsia="en-US"/>
        </w:rPr>
        <w:t xml:space="preserve"> субъекты малого и среднего предпринимательства в соответствии с</w:t>
      </w:r>
      <w:r w:rsidRPr="008968B4">
        <w:rPr>
          <w:rFonts w:eastAsia="Lucida Sans Unicode"/>
          <w:sz w:val="26"/>
          <w:szCs w:val="26"/>
          <w:lang w:eastAsia="en-US"/>
        </w:rPr>
        <w:t xml:space="preserve"> Постановлением № 1352, </w:t>
      </w:r>
      <w:r w:rsidRPr="008968B4">
        <w:rPr>
          <w:sz w:val="26"/>
          <w:szCs w:val="26"/>
        </w:rPr>
        <w:t>подает по форме, установленной в документации о  конкурсе</w:t>
      </w:r>
      <w:proofErr w:type="gramStart"/>
      <w:r w:rsidRPr="008968B4">
        <w:rPr>
          <w:sz w:val="26"/>
          <w:szCs w:val="26"/>
        </w:rPr>
        <w:t>.»</w:t>
      </w:r>
      <w:proofErr w:type="gramEnd"/>
    </w:p>
    <w:p w:rsidR="00086D22" w:rsidRPr="008968B4" w:rsidRDefault="00086D22" w:rsidP="003C17C2">
      <w:pPr>
        <w:autoSpaceDE w:val="0"/>
        <w:autoSpaceDN w:val="0"/>
        <w:adjustRightInd w:val="0"/>
        <w:spacing w:after="0" w:line="240" w:lineRule="auto"/>
        <w:ind w:firstLine="709"/>
        <w:jc w:val="both"/>
        <w:rPr>
          <w:rFonts w:ascii="Times New Roman" w:hAnsi="Times New Roman" w:cs="Times New Roman"/>
          <w:sz w:val="26"/>
          <w:szCs w:val="26"/>
        </w:rPr>
      </w:pPr>
      <w:r w:rsidRPr="008968B4">
        <w:rPr>
          <w:rFonts w:ascii="Times New Roman" w:eastAsia="Calibri" w:hAnsi="Times New Roman" w:cs="Times New Roman"/>
          <w:sz w:val="26"/>
          <w:szCs w:val="26"/>
        </w:rPr>
        <w:lastRenderedPageBreak/>
        <w:t xml:space="preserve">9. </w:t>
      </w:r>
      <w:r w:rsidRPr="008968B4">
        <w:rPr>
          <w:rFonts w:ascii="Times New Roman" w:eastAsia="Lucida Sans Unicode" w:hAnsi="Times New Roman" w:cs="Times New Roman"/>
          <w:sz w:val="26"/>
          <w:szCs w:val="26"/>
        </w:rPr>
        <w:t xml:space="preserve">Подпункт 3 пункта 45-1-5 Положения изложить в </w:t>
      </w:r>
      <w:r w:rsidRPr="008968B4">
        <w:rPr>
          <w:rFonts w:ascii="Times New Roman" w:hAnsi="Times New Roman" w:cs="Times New Roman"/>
          <w:sz w:val="26"/>
          <w:szCs w:val="26"/>
        </w:rPr>
        <w:t>новой редакции следующего содержания:</w:t>
      </w:r>
    </w:p>
    <w:p w:rsidR="00086D22" w:rsidRPr="008968B4" w:rsidRDefault="00086D22" w:rsidP="003C17C2">
      <w:pPr>
        <w:pStyle w:val="a3"/>
        <w:ind w:firstLine="709"/>
        <w:jc w:val="both"/>
        <w:rPr>
          <w:rFonts w:eastAsia="Calibri"/>
          <w:sz w:val="26"/>
          <w:szCs w:val="26"/>
        </w:rPr>
      </w:pPr>
      <w:r w:rsidRPr="008968B4">
        <w:rPr>
          <w:rFonts w:eastAsia="Calibri"/>
          <w:sz w:val="26"/>
          <w:szCs w:val="26"/>
        </w:rPr>
        <w:t>«3) содержания сведений об участнике закупки, информации о его соответствии единым квалификационным требованиям (если они установлены в документации о конкурсе), и (или) о ценовом предложении</w:t>
      </w:r>
      <w:proofErr w:type="gramStart"/>
      <w:r w:rsidRPr="008968B4">
        <w:rPr>
          <w:rFonts w:eastAsia="Calibri"/>
          <w:sz w:val="26"/>
          <w:szCs w:val="26"/>
        </w:rPr>
        <w:t>.»</w:t>
      </w:r>
      <w:proofErr w:type="gramEnd"/>
    </w:p>
    <w:p w:rsidR="00086D22" w:rsidRPr="008968B4" w:rsidRDefault="00086D22" w:rsidP="003C17C2">
      <w:pPr>
        <w:autoSpaceDE w:val="0"/>
        <w:autoSpaceDN w:val="0"/>
        <w:adjustRightInd w:val="0"/>
        <w:spacing w:after="0" w:line="240" w:lineRule="auto"/>
        <w:ind w:firstLine="709"/>
        <w:jc w:val="both"/>
        <w:rPr>
          <w:rFonts w:ascii="Times New Roman" w:hAnsi="Times New Roman" w:cs="Times New Roman"/>
          <w:sz w:val="26"/>
          <w:szCs w:val="26"/>
        </w:rPr>
      </w:pPr>
      <w:r w:rsidRPr="008968B4">
        <w:rPr>
          <w:rFonts w:ascii="Times New Roman" w:eastAsia="Calibri" w:hAnsi="Times New Roman" w:cs="Times New Roman"/>
          <w:sz w:val="26"/>
          <w:szCs w:val="26"/>
        </w:rPr>
        <w:t xml:space="preserve">10. Пункт 45-1-10 </w:t>
      </w:r>
      <w:r w:rsidRPr="008968B4">
        <w:rPr>
          <w:rFonts w:ascii="Times New Roman" w:eastAsia="Lucida Sans Unicode" w:hAnsi="Times New Roman" w:cs="Times New Roman"/>
          <w:sz w:val="26"/>
          <w:szCs w:val="26"/>
        </w:rPr>
        <w:t xml:space="preserve">Положения изложить в </w:t>
      </w:r>
      <w:r w:rsidRPr="008968B4">
        <w:rPr>
          <w:rFonts w:ascii="Times New Roman" w:hAnsi="Times New Roman" w:cs="Times New Roman"/>
          <w:sz w:val="26"/>
          <w:szCs w:val="26"/>
        </w:rPr>
        <w:t>новой редакции следующего содержания:</w:t>
      </w:r>
      <w:r w:rsidRPr="008968B4">
        <w:rPr>
          <w:rFonts w:ascii="Times New Roman" w:eastAsia="Calibri" w:hAnsi="Times New Roman" w:cs="Times New Roman"/>
          <w:sz w:val="26"/>
          <w:szCs w:val="26"/>
        </w:rPr>
        <w:t xml:space="preserve"> </w:t>
      </w:r>
    </w:p>
    <w:p w:rsidR="00086D22" w:rsidRPr="008968B4" w:rsidRDefault="00086D22" w:rsidP="003C17C2">
      <w:pPr>
        <w:autoSpaceDE w:val="0"/>
        <w:autoSpaceDN w:val="0"/>
        <w:adjustRightInd w:val="0"/>
        <w:spacing w:after="0" w:line="240" w:lineRule="auto"/>
        <w:ind w:firstLine="709"/>
        <w:jc w:val="both"/>
        <w:rPr>
          <w:rFonts w:ascii="Times New Roman" w:eastAsia="Calibri" w:hAnsi="Times New Roman"/>
          <w:sz w:val="26"/>
          <w:szCs w:val="26"/>
        </w:rPr>
      </w:pPr>
      <w:r w:rsidRPr="008968B4">
        <w:rPr>
          <w:rFonts w:ascii="Times New Roman" w:eastAsia="Calibri" w:hAnsi="Times New Roman" w:cs="Times New Roman"/>
          <w:sz w:val="26"/>
          <w:szCs w:val="26"/>
        </w:rPr>
        <w:t>«45-1-10. Срок рассмотрения вторых частей заявок на участие в  конкурсе не может превышать одного рабочего дня после направления оператором электронной площадки</w:t>
      </w:r>
      <w:r w:rsidRPr="008968B4">
        <w:rPr>
          <w:rFonts w:ascii="Times New Roman" w:eastAsia="Calibri" w:hAnsi="Times New Roman"/>
          <w:sz w:val="26"/>
          <w:szCs w:val="26"/>
        </w:rPr>
        <w:t xml:space="preserve">  вторых частей заявок на участие в  конкурсе</w:t>
      </w:r>
      <w:proofErr w:type="gramStart"/>
      <w:r w:rsidRPr="008968B4">
        <w:rPr>
          <w:rFonts w:ascii="Times New Roman" w:eastAsia="Calibri" w:hAnsi="Times New Roman"/>
          <w:sz w:val="26"/>
          <w:szCs w:val="26"/>
        </w:rPr>
        <w:t>.»</w:t>
      </w:r>
      <w:proofErr w:type="gramEnd"/>
    </w:p>
    <w:p w:rsidR="00086D22" w:rsidRPr="008968B4" w:rsidRDefault="00086D22" w:rsidP="003C17C2">
      <w:pPr>
        <w:autoSpaceDE w:val="0"/>
        <w:autoSpaceDN w:val="0"/>
        <w:adjustRightInd w:val="0"/>
        <w:spacing w:after="0" w:line="240" w:lineRule="auto"/>
        <w:ind w:firstLine="709"/>
        <w:jc w:val="both"/>
        <w:rPr>
          <w:rFonts w:ascii="Times New Roman" w:eastAsia="Calibri" w:hAnsi="Times New Roman"/>
          <w:sz w:val="26"/>
          <w:szCs w:val="26"/>
        </w:rPr>
      </w:pPr>
      <w:r w:rsidRPr="008968B4">
        <w:rPr>
          <w:rFonts w:ascii="Times New Roman" w:eastAsia="Calibri" w:hAnsi="Times New Roman"/>
          <w:sz w:val="26"/>
          <w:szCs w:val="26"/>
        </w:rPr>
        <w:t xml:space="preserve">11. Дополнить пункт 45-1-13 Положения подпунктом 4 следующего содержания:  </w:t>
      </w:r>
    </w:p>
    <w:p w:rsidR="00086D22" w:rsidRPr="008968B4" w:rsidRDefault="00086D22" w:rsidP="003C17C2">
      <w:pPr>
        <w:autoSpaceDE w:val="0"/>
        <w:autoSpaceDN w:val="0"/>
        <w:adjustRightInd w:val="0"/>
        <w:spacing w:after="0" w:line="240" w:lineRule="auto"/>
        <w:ind w:firstLine="709"/>
        <w:jc w:val="both"/>
        <w:rPr>
          <w:rFonts w:ascii="Times New Roman" w:eastAsia="Calibri" w:hAnsi="Times New Roman"/>
          <w:sz w:val="26"/>
          <w:szCs w:val="26"/>
        </w:rPr>
      </w:pPr>
      <w:r w:rsidRPr="008968B4">
        <w:rPr>
          <w:rFonts w:ascii="Times New Roman" w:eastAsia="Calibri" w:hAnsi="Times New Roman"/>
          <w:sz w:val="26"/>
          <w:szCs w:val="26"/>
        </w:rPr>
        <w:t>«4) указание во второй части заявки на участие в конкурсе сведений о ценовом предложении</w:t>
      </w:r>
      <w:proofErr w:type="gramStart"/>
      <w:r w:rsidRPr="008968B4">
        <w:rPr>
          <w:rFonts w:ascii="Times New Roman" w:eastAsia="Calibri" w:hAnsi="Times New Roman"/>
          <w:sz w:val="26"/>
          <w:szCs w:val="26"/>
        </w:rPr>
        <w:t>.»</w:t>
      </w:r>
      <w:proofErr w:type="gramEnd"/>
    </w:p>
    <w:p w:rsidR="00086D22" w:rsidRPr="008968B4" w:rsidRDefault="00086D22" w:rsidP="003C17C2">
      <w:pPr>
        <w:autoSpaceDE w:val="0"/>
        <w:autoSpaceDN w:val="0"/>
        <w:adjustRightInd w:val="0"/>
        <w:spacing w:after="0" w:line="240" w:lineRule="auto"/>
        <w:ind w:firstLine="709"/>
        <w:jc w:val="both"/>
        <w:rPr>
          <w:rFonts w:ascii="Times New Roman" w:eastAsia="Calibri" w:hAnsi="Times New Roman"/>
          <w:sz w:val="26"/>
          <w:szCs w:val="26"/>
        </w:rPr>
      </w:pPr>
      <w:r w:rsidRPr="008968B4">
        <w:rPr>
          <w:rFonts w:ascii="Times New Roman" w:eastAsia="Calibri" w:hAnsi="Times New Roman"/>
          <w:sz w:val="26"/>
          <w:szCs w:val="26"/>
        </w:rPr>
        <w:t xml:space="preserve">12. Дополнить Положение пунктом 45-1-15 следующего содержания: </w:t>
      </w:r>
    </w:p>
    <w:p w:rsidR="00086D22" w:rsidRPr="008968B4" w:rsidRDefault="00086D22" w:rsidP="003C17C2">
      <w:pPr>
        <w:autoSpaceDE w:val="0"/>
        <w:autoSpaceDN w:val="0"/>
        <w:adjustRightInd w:val="0"/>
        <w:spacing w:after="0" w:line="240" w:lineRule="auto"/>
        <w:ind w:firstLine="709"/>
        <w:jc w:val="both"/>
        <w:rPr>
          <w:rFonts w:ascii="Times New Roman" w:eastAsia="Calibri" w:hAnsi="Times New Roman"/>
          <w:sz w:val="26"/>
          <w:szCs w:val="26"/>
        </w:rPr>
      </w:pPr>
      <w:r w:rsidRPr="008968B4">
        <w:rPr>
          <w:rFonts w:ascii="Times New Roman" w:eastAsia="Calibri" w:hAnsi="Times New Roman"/>
          <w:sz w:val="26"/>
          <w:szCs w:val="26"/>
        </w:rPr>
        <w:t>«45-1-15. Протокол рассмотрения вторых частей заявок на участие в  конкурсе должен содержать сведения, предусмотренные частью 13 статьи 3.2 Федерального закона № 223-ФЗ.»</w:t>
      </w:r>
    </w:p>
    <w:p w:rsidR="00086D22" w:rsidRPr="008968B4" w:rsidRDefault="00086D22" w:rsidP="003C17C2">
      <w:pPr>
        <w:autoSpaceDE w:val="0"/>
        <w:autoSpaceDN w:val="0"/>
        <w:adjustRightInd w:val="0"/>
        <w:spacing w:after="0" w:line="240" w:lineRule="auto"/>
        <w:ind w:firstLine="709"/>
        <w:jc w:val="both"/>
        <w:rPr>
          <w:rFonts w:ascii="Times New Roman" w:eastAsia="Calibri" w:hAnsi="Times New Roman"/>
          <w:sz w:val="26"/>
          <w:szCs w:val="26"/>
        </w:rPr>
      </w:pPr>
      <w:r w:rsidRPr="008968B4">
        <w:rPr>
          <w:rFonts w:ascii="Times New Roman" w:eastAsia="Calibri" w:hAnsi="Times New Roman"/>
          <w:sz w:val="26"/>
          <w:szCs w:val="26"/>
        </w:rPr>
        <w:t>13. Дополнить Положение пунктом 45-1-16 следующего содержания:</w:t>
      </w:r>
    </w:p>
    <w:p w:rsidR="00086D22" w:rsidRPr="008968B4" w:rsidRDefault="00086D22" w:rsidP="003C17C2">
      <w:pPr>
        <w:autoSpaceDE w:val="0"/>
        <w:autoSpaceDN w:val="0"/>
        <w:adjustRightInd w:val="0"/>
        <w:spacing w:after="0" w:line="240" w:lineRule="auto"/>
        <w:ind w:firstLine="709"/>
        <w:jc w:val="both"/>
        <w:rPr>
          <w:rFonts w:ascii="Times New Roman" w:eastAsia="Calibri" w:hAnsi="Times New Roman"/>
          <w:sz w:val="26"/>
          <w:szCs w:val="26"/>
        </w:rPr>
      </w:pPr>
      <w:r w:rsidRPr="008968B4">
        <w:rPr>
          <w:rFonts w:ascii="Times New Roman" w:eastAsia="Calibri" w:hAnsi="Times New Roman"/>
          <w:sz w:val="26"/>
          <w:szCs w:val="26"/>
        </w:rPr>
        <w:t>«45-1-16. В течение одного рабочего дня после направления оператором электронной площадки ценового предложения участника  конкурса комиссия  на основании результатов оценки заявок на участие в таком  конкурсе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w:t>
      </w:r>
      <w:proofErr w:type="gramStart"/>
      <w:r w:rsidRPr="008968B4">
        <w:rPr>
          <w:rFonts w:ascii="Times New Roman" w:eastAsia="Calibri" w:hAnsi="Times New Roman"/>
          <w:sz w:val="26"/>
          <w:szCs w:val="26"/>
        </w:rPr>
        <w:t>,</w:t>
      </w:r>
      <w:proofErr w:type="gramEnd"/>
      <w:r w:rsidRPr="008968B4">
        <w:rPr>
          <w:rFonts w:ascii="Times New Roman" w:eastAsia="Calibri" w:hAnsi="Times New Roman"/>
          <w:sz w:val="26"/>
          <w:szCs w:val="26"/>
        </w:rPr>
        <w:t xml:space="preserve"> если в нескольких таких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 таких заявок. Рассмотрение ценового предложения участника конкурса производится в соответствии с пунктами 39-42 настоящего Положения о закупках. Результаты рассмотрения ценового предложения участника конкурса фиксируются в итоговом протоколе, который должен содержать</w:t>
      </w:r>
      <w:r w:rsidRPr="008968B4">
        <w:rPr>
          <w:rFonts w:ascii="Times New Roman" w:hAnsi="Times New Roman"/>
          <w:sz w:val="26"/>
          <w:szCs w:val="26"/>
        </w:rPr>
        <w:t xml:space="preserve"> сведения, предусмотренные частью 14 статьи 3.2 </w:t>
      </w:r>
      <w:r w:rsidRPr="008968B4">
        <w:rPr>
          <w:rFonts w:ascii="Times New Roman" w:eastAsia="Calibri" w:hAnsi="Times New Roman"/>
          <w:sz w:val="26"/>
          <w:szCs w:val="26"/>
        </w:rPr>
        <w:t>Федерального закона № 223-ФЗ,</w:t>
      </w:r>
      <w:r w:rsidRPr="008968B4">
        <w:rPr>
          <w:rFonts w:ascii="Times New Roman" w:hAnsi="Times New Roman"/>
          <w:sz w:val="26"/>
          <w:szCs w:val="26"/>
        </w:rPr>
        <w:t xml:space="preserve"> а также сведения о количестве, об </w:t>
      </w:r>
      <w:r w:rsidRPr="008968B4">
        <w:rPr>
          <w:rFonts w:ascii="Times New Roman" w:eastAsia="Calibri" w:hAnsi="Times New Roman"/>
          <w:sz w:val="26"/>
          <w:szCs w:val="26"/>
        </w:rPr>
        <w:t>объеме, цене закупаемых товаров, работ, услуг, сроке исполнения договора</w:t>
      </w:r>
      <w:proofErr w:type="gramStart"/>
      <w:r w:rsidRPr="008968B4">
        <w:rPr>
          <w:rFonts w:ascii="Times New Roman" w:eastAsia="Calibri" w:hAnsi="Times New Roman"/>
          <w:sz w:val="26"/>
          <w:szCs w:val="26"/>
        </w:rPr>
        <w:t xml:space="preserve">.» </w:t>
      </w:r>
      <w:proofErr w:type="gramEnd"/>
    </w:p>
    <w:p w:rsidR="00086D22" w:rsidRPr="008968B4" w:rsidRDefault="00086D22" w:rsidP="003C17C2">
      <w:pPr>
        <w:autoSpaceDE w:val="0"/>
        <w:autoSpaceDN w:val="0"/>
        <w:adjustRightInd w:val="0"/>
        <w:spacing w:after="0" w:line="240" w:lineRule="auto"/>
        <w:ind w:firstLine="709"/>
        <w:jc w:val="both"/>
        <w:rPr>
          <w:rFonts w:ascii="Times New Roman" w:eastAsia="Calibri" w:hAnsi="Times New Roman"/>
          <w:sz w:val="26"/>
          <w:szCs w:val="26"/>
        </w:rPr>
      </w:pPr>
      <w:r w:rsidRPr="008968B4">
        <w:rPr>
          <w:rFonts w:ascii="Times New Roman" w:eastAsia="Calibri" w:hAnsi="Times New Roman"/>
          <w:sz w:val="26"/>
          <w:szCs w:val="26"/>
        </w:rPr>
        <w:t>14. Дополнить Положение пунктом 59-1 следующего содержания:</w:t>
      </w:r>
    </w:p>
    <w:p w:rsidR="00627B25" w:rsidRPr="008968B4" w:rsidRDefault="00086D22" w:rsidP="003C17C2">
      <w:pPr>
        <w:autoSpaceDE w:val="0"/>
        <w:autoSpaceDN w:val="0"/>
        <w:adjustRightInd w:val="0"/>
        <w:spacing w:after="0" w:line="240" w:lineRule="auto"/>
        <w:ind w:firstLine="709"/>
        <w:jc w:val="both"/>
        <w:rPr>
          <w:rFonts w:ascii="Times New Roman" w:eastAsia="Calibri" w:hAnsi="Times New Roman"/>
          <w:sz w:val="26"/>
          <w:szCs w:val="26"/>
        </w:rPr>
      </w:pPr>
      <w:r w:rsidRPr="008968B4">
        <w:rPr>
          <w:rFonts w:ascii="Times New Roman" w:eastAsia="Calibri" w:hAnsi="Times New Roman"/>
          <w:sz w:val="26"/>
          <w:szCs w:val="26"/>
        </w:rPr>
        <w:t>«59-1. В случае</w:t>
      </w:r>
      <w:proofErr w:type="gramStart"/>
      <w:r w:rsidRPr="008968B4">
        <w:rPr>
          <w:rFonts w:ascii="Times New Roman" w:eastAsia="Calibri" w:hAnsi="Times New Roman"/>
          <w:sz w:val="26"/>
          <w:szCs w:val="26"/>
        </w:rPr>
        <w:t>,</w:t>
      </w:r>
      <w:proofErr w:type="gramEnd"/>
      <w:r w:rsidRPr="008968B4">
        <w:rPr>
          <w:rFonts w:ascii="Times New Roman" w:eastAsia="Calibri" w:hAnsi="Times New Roman"/>
          <w:sz w:val="26"/>
          <w:szCs w:val="26"/>
        </w:rPr>
        <w:t xml:space="preserve"> если конкурс, участниками которого могут быть только субъекты малого и среднего предпринимательства в соответствии с</w:t>
      </w:r>
      <w:r w:rsidRPr="008968B4">
        <w:rPr>
          <w:rFonts w:ascii="Times New Roman" w:eastAsia="Lucida Sans Unicode" w:hAnsi="Times New Roman"/>
          <w:sz w:val="26"/>
          <w:szCs w:val="26"/>
        </w:rPr>
        <w:t xml:space="preserve"> Постановлением № 1352, </w:t>
      </w:r>
      <w:r w:rsidRPr="008968B4">
        <w:rPr>
          <w:rFonts w:ascii="Times New Roman" w:eastAsia="Calibri" w:hAnsi="Times New Roman"/>
          <w:sz w:val="26"/>
          <w:szCs w:val="26"/>
        </w:rPr>
        <w:t xml:space="preserve"> признан не состоявшимся по основаниям, предусмотренным </w:t>
      </w:r>
      <w:hyperlink w:anchor="Par1" w:history="1">
        <w:r w:rsidRPr="008968B4">
          <w:rPr>
            <w:rFonts w:ascii="Times New Roman" w:eastAsia="Calibri" w:hAnsi="Times New Roman"/>
            <w:sz w:val="26"/>
            <w:szCs w:val="26"/>
          </w:rPr>
          <w:t xml:space="preserve">пунктом </w:t>
        </w:r>
      </w:hyperlink>
      <w:r w:rsidRPr="008968B4">
        <w:rPr>
          <w:rFonts w:ascii="Times New Roman" w:eastAsia="Calibri" w:hAnsi="Times New Roman"/>
          <w:sz w:val="26"/>
          <w:szCs w:val="26"/>
        </w:rPr>
        <w:t xml:space="preserve">36 настоящего Положения о закупке в связи с тем, что по окончании срока подачи заявок на участие в конкурсе подана только одна заявка, рассмотрение заявки осуществляется в порядке, предусмотренном подпунктами 45-1-1 – 45-1-16  пункта 45-1 настоящего Положения о закупке, заключение договора осуществляется в </w:t>
      </w:r>
      <w:proofErr w:type="gramStart"/>
      <w:r w:rsidRPr="008968B4">
        <w:rPr>
          <w:rFonts w:ascii="Times New Roman" w:eastAsia="Calibri" w:hAnsi="Times New Roman"/>
          <w:sz w:val="26"/>
          <w:szCs w:val="26"/>
        </w:rPr>
        <w:t>порядке</w:t>
      </w:r>
      <w:proofErr w:type="gramEnd"/>
      <w:r w:rsidRPr="008968B4">
        <w:rPr>
          <w:rFonts w:ascii="Times New Roman" w:eastAsia="Calibri" w:hAnsi="Times New Roman"/>
          <w:sz w:val="26"/>
          <w:szCs w:val="26"/>
        </w:rPr>
        <w:t xml:space="preserve"> предусмотренном   пунктами 49-58   настоящего Положения о закупке.»</w:t>
      </w:r>
    </w:p>
    <w:p w:rsidR="00BB5193" w:rsidRPr="008968B4" w:rsidRDefault="00627B25" w:rsidP="003C17C2">
      <w:pPr>
        <w:autoSpaceDE w:val="0"/>
        <w:autoSpaceDN w:val="0"/>
        <w:adjustRightInd w:val="0"/>
        <w:spacing w:after="0" w:line="240" w:lineRule="auto"/>
        <w:ind w:firstLine="709"/>
        <w:jc w:val="both"/>
        <w:rPr>
          <w:rFonts w:ascii="Times New Roman" w:eastAsia="Calibri" w:hAnsi="Times New Roman"/>
          <w:sz w:val="26"/>
          <w:szCs w:val="26"/>
        </w:rPr>
      </w:pPr>
      <w:r w:rsidRPr="008968B4">
        <w:rPr>
          <w:rFonts w:ascii="Times New Roman" w:eastAsia="Calibri" w:hAnsi="Times New Roman"/>
          <w:sz w:val="26"/>
          <w:szCs w:val="26"/>
        </w:rPr>
        <w:t>15.</w:t>
      </w:r>
      <w:r w:rsidR="00EA0C5B" w:rsidRPr="008968B4">
        <w:rPr>
          <w:rFonts w:ascii="Times New Roman" w:hAnsi="Times New Roman"/>
          <w:sz w:val="26"/>
          <w:szCs w:val="26"/>
        </w:rPr>
        <w:t xml:space="preserve"> </w:t>
      </w:r>
      <w:r w:rsidR="00BB5193" w:rsidRPr="008968B4">
        <w:rPr>
          <w:rFonts w:ascii="Times New Roman" w:hAnsi="Times New Roman"/>
          <w:sz w:val="26"/>
          <w:szCs w:val="26"/>
        </w:rPr>
        <w:t>П</w:t>
      </w:r>
      <w:r w:rsidR="00BB5193" w:rsidRPr="008968B4">
        <w:rPr>
          <w:rFonts w:ascii="Times New Roman" w:eastAsia="Calibri" w:hAnsi="Times New Roman"/>
          <w:sz w:val="26"/>
          <w:szCs w:val="26"/>
        </w:rPr>
        <w:t>ункт 70 Положения изложить в  следующей редакции:</w:t>
      </w:r>
    </w:p>
    <w:p w:rsidR="00EA0C5B" w:rsidRPr="008968B4" w:rsidRDefault="00BB5193" w:rsidP="003C17C2">
      <w:pPr>
        <w:autoSpaceDE w:val="0"/>
        <w:autoSpaceDN w:val="0"/>
        <w:adjustRightInd w:val="0"/>
        <w:spacing w:after="0" w:line="240" w:lineRule="auto"/>
        <w:ind w:firstLine="709"/>
        <w:jc w:val="both"/>
        <w:rPr>
          <w:rFonts w:ascii="Times New Roman" w:eastAsia="Lucida Sans Unicode" w:hAnsi="Times New Roman"/>
          <w:sz w:val="26"/>
          <w:szCs w:val="26"/>
        </w:rPr>
      </w:pPr>
      <w:r w:rsidRPr="008968B4">
        <w:rPr>
          <w:rFonts w:ascii="Times New Roman" w:hAnsi="Times New Roman"/>
          <w:sz w:val="26"/>
          <w:szCs w:val="26"/>
        </w:rPr>
        <w:t>«</w:t>
      </w:r>
      <w:r w:rsidR="00EA0C5B" w:rsidRPr="008968B4">
        <w:rPr>
          <w:rFonts w:ascii="Times New Roman" w:hAnsi="Times New Roman"/>
          <w:sz w:val="26"/>
          <w:szCs w:val="26"/>
        </w:rPr>
        <w:t xml:space="preserve">70. Участник аукциона подает заявку на участие в аукционе, </w:t>
      </w:r>
      <w:r w:rsidR="00EA0C5B" w:rsidRPr="008968B4">
        <w:rPr>
          <w:rFonts w:ascii="Times New Roman" w:eastAsia="Calibri" w:hAnsi="Times New Roman"/>
          <w:sz w:val="26"/>
          <w:szCs w:val="26"/>
        </w:rPr>
        <w:t xml:space="preserve">в соответствии с требованиями частями 10-11 статьи 3.2, части 11 статьи 3.3, частей 19, 21 статьи 3.4 </w:t>
      </w:r>
      <w:r w:rsidR="00EA0C5B" w:rsidRPr="008968B4">
        <w:rPr>
          <w:rFonts w:ascii="Times New Roman" w:hAnsi="Times New Roman"/>
          <w:sz w:val="26"/>
          <w:szCs w:val="26"/>
        </w:rPr>
        <w:t>Федерального закона № 223-ФЗ (при проведен</w:t>
      </w:r>
      <w:proofErr w:type="gramStart"/>
      <w:r w:rsidR="00EA0C5B" w:rsidRPr="008968B4">
        <w:rPr>
          <w:rFonts w:ascii="Times New Roman" w:hAnsi="Times New Roman"/>
          <w:sz w:val="26"/>
          <w:szCs w:val="26"/>
        </w:rPr>
        <w:t>ии ау</w:t>
      </w:r>
      <w:proofErr w:type="gramEnd"/>
      <w:r w:rsidR="00EA0C5B" w:rsidRPr="008968B4">
        <w:rPr>
          <w:rFonts w:ascii="Times New Roman" w:hAnsi="Times New Roman"/>
          <w:sz w:val="26"/>
          <w:szCs w:val="26"/>
        </w:rPr>
        <w:t>кциона, участниками которого могут быть только субъекты малого и среднего предпринимательства</w:t>
      </w:r>
      <w:r w:rsidR="00EA0C5B" w:rsidRPr="008968B4">
        <w:rPr>
          <w:rFonts w:ascii="Times New Roman" w:eastAsia="Calibri" w:hAnsi="Times New Roman"/>
          <w:sz w:val="26"/>
          <w:szCs w:val="26"/>
        </w:rPr>
        <w:t xml:space="preserve"> в соответствии с </w:t>
      </w:r>
      <w:r w:rsidR="00EA0C5B" w:rsidRPr="008968B4">
        <w:rPr>
          <w:rFonts w:ascii="Times New Roman" w:eastAsia="Lucida Sans Unicode" w:hAnsi="Times New Roman"/>
          <w:sz w:val="26"/>
          <w:szCs w:val="26"/>
        </w:rPr>
        <w:t>Постановлением № 1352).</w:t>
      </w:r>
      <w:r w:rsidRPr="008968B4">
        <w:rPr>
          <w:rFonts w:ascii="Times New Roman" w:eastAsia="Lucida Sans Unicode" w:hAnsi="Times New Roman"/>
          <w:sz w:val="26"/>
          <w:szCs w:val="26"/>
        </w:rPr>
        <w:t>»</w:t>
      </w:r>
    </w:p>
    <w:p w:rsidR="00750CBE" w:rsidRPr="008968B4" w:rsidRDefault="00BB5193" w:rsidP="003C17C2">
      <w:pPr>
        <w:autoSpaceDE w:val="0"/>
        <w:autoSpaceDN w:val="0"/>
        <w:adjustRightInd w:val="0"/>
        <w:spacing w:after="0" w:line="240" w:lineRule="auto"/>
        <w:ind w:firstLine="709"/>
        <w:jc w:val="both"/>
        <w:rPr>
          <w:rFonts w:ascii="Times New Roman" w:eastAsia="Calibri" w:hAnsi="Times New Roman"/>
          <w:sz w:val="26"/>
          <w:szCs w:val="26"/>
        </w:rPr>
      </w:pPr>
      <w:r w:rsidRPr="008968B4">
        <w:rPr>
          <w:rFonts w:ascii="Times New Roman" w:eastAsia="Lucida Sans Unicode" w:hAnsi="Times New Roman"/>
          <w:sz w:val="26"/>
          <w:szCs w:val="26"/>
        </w:rPr>
        <w:lastRenderedPageBreak/>
        <w:t>16.</w:t>
      </w:r>
      <w:r w:rsidR="003C445C" w:rsidRPr="008968B4">
        <w:rPr>
          <w:rFonts w:ascii="Times New Roman" w:eastAsia="Calibri" w:hAnsi="Times New Roman"/>
          <w:sz w:val="26"/>
          <w:szCs w:val="26"/>
        </w:rPr>
        <w:t xml:space="preserve"> </w:t>
      </w:r>
      <w:r w:rsidR="007D5E23" w:rsidRPr="008968B4">
        <w:rPr>
          <w:rFonts w:ascii="Times New Roman" w:eastAsia="Times New Roman" w:hAnsi="Times New Roman" w:cs="Times New Roman"/>
          <w:sz w:val="26"/>
          <w:szCs w:val="26"/>
          <w:lang w:eastAsia="ru-RU"/>
        </w:rPr>
        <w:t>П</w:t>
      </w:r>
      <w:r w:rsidR="00750CBE" w:rsidRPr="008968B4">
        <w:rPr>
          <w:rFonts w:ascii="Times New Roman" w:eastAsia="Times New Roman" w:hAnsi="Times New Roman" w:cs="Times New Roman"/>
          <w:sz w:val="26"/>
          <w:szCs w:val="26"/>
          <w:lang w:eastAsia="ru-RU"/>
        </w:rPr>
        <w:t>ункт</w:t>
      </w:r>
      <w:r w:rsidR="007D5E23" w:rsidRPr="008968B4">
        <w:rPr>
          <w:rFonts w:ascii="Times New Roman" w:eastAsia="Times New Roman" w:hAnsi="Times New Roman" w:cs="Times New Roman"/>
          <w:sz w:val="26"/>
          <w:szCs w:val="26"/>
          <w:lang w:eastAsia="ru-RU"/>
        </w:rPr>
        <w:t xml:space="preserve"> </w:t>
      </w:r>
      <w:r w:rsidR="00417BA3" w:rsidRPr="008968B4">
        <w:rPr>
          <w:rFonts w:ascii="Times New Roman" w:eastAsia="Times New Roman" w:hAnsi="Times New Roman" w:cs="Times New Roman"/>
          <w:sz w:val="26"/>
          <w:szCs w:val="26"/>
          <w:lang w:eastAsia="ru-RU"/>
        </w:rPr>
        <w:t>72-1</w:t>
      </w:r>
      <w:r w:rsidR="00750CBE" w:rsidRPr="008968B4">
        <w:rPr>
          <w:rFonts w:ascii="Times New Roman" w:eastAsia="Times New Roman" w:hAnsi="Times New Roman" w:cs="Times New Roman"/>
          <w:sz w:val="26"/>
          <w:szCs w:val="26"/>
          <w:lang w:eastAsia="ru-RU"/>
        </w:rPr>
        <w:t xml:space="preserve"> Положения о закупках товаров, работ, услуг ОГАУЗ «ТОКБ»   </w:t>
      </w:r>
      <w:r w:rsidR="007D5E23" w:rsidRPr="008968B4">
        <w:rPr>
          <w:rFonts w:ascii="Times New Roman" w:eastAsia="Times New Roman" w:hAnsi="Times New Roman" w:cs="Times New Roman"/>
          <w:sz w:val="26"/>
          <w:szCs w:val="26"/>
          <w:lang w:eastAsia="ru-RU"/>
        </w:rPr>
        <w:t xml:space="preserve">(далее – Положение) </w:t>
      </w:r>
      <w:r w:rsidR="00750CBE" w:rsidRPr="008968B4">
        <w:rPr>
          <w:rFonts w:ascii="Times New Roman" w:eastAsia="Times New Roman" w:hAnsi="Times New Roman" w:cs="Times New Roman"/>
          <w:sz w:val="26"/>
          <w:szCs w:val="26"/>
          <w:lang w:eastAsia="ru-RU"/>
        </w:rPr>
        <w:t>изложить в следующе</w:t>
      </w:r>
      <w:r w:rsidR="009D144F" w:rsidRPr="008968B4">
        <w:rPr>
          <w:rFonts w:ascii="Times New Roman" w:eastAsia="Times New Roman" w:hAnsi="Times New Roman" w:cs="Times New Roman"/>
          <w:sz w:val="26"/>
          <w:szCs w:val="26"/>
          <w:lang w:eastAsia="ru-RU"/>
        </w:rPr>
        <w:t>й редакции</w:t>
      </w:r>
      <w:r w:rsidR="00750CBE" w:rsidRPr="008968B4">
        <w:rPr>
          <w:rFonts w:ascii="Times New Roman" w:eastAsia="Times New Roman" w:hAnsi="Times New Roman" w:cs="Times New Roman"/>
          <w:sz w:val="26"/>
          <w:szCs w:val="26"/>
          <w:lang w:eastAsia="ru-RU"/>
        </w:rPr>
        <w:t>:</w:t>
      </w:r>
    </w:p>
    <w:p w:rsidR="00417BA3" w:rsidRPr="008968B4" w:rsidRDefault="00417BA3" w:rsidP="003C17C2">
      <w:pPr>
        <w:autoSpaceDE w:val="0"/>
        <w:autoSpaceDN w:val="0"/>
        <w:adjustRightInd w:val="0"/>
        <w:spacing w:after="0" w:line="240" w:lineRule="auto"/>
        <w:ind w:firstLine="709"/>
        <w:jc w:val="both"/>
        <w:rPr>
          <w:rFonts w:ascii="Times New Roman" w:eastAsia="Calibri" w:hAnsi="Times New Roman"/>
          <w:sz w:val="26"/>
          <w:szCs w:val="26"/>
        </w:rPr>
      </w:pPr>
      <w:r w:rsidRPr="008968B4">
        <w:rPr>
          <w:rFonts w:ascii="Times New Roman" w:eastAsia="Calibri" w:hAnsi="Times New Roman"/>
          <w:sz w:val="26"/>
          <w:szCs w:val="26"/>
        </w:rPr>
        <w:t>«72-1. Первая часть заявки на участие в аукционе, участниками которого могут быть только субъекты малого и среднего предпринимательства в соответствии с</w:t>
      </w:r>
      <w:r w:rsidRPr="008968B4">
        <w:rPr>
          <w:rFonts w:ascii="Times New Roman" w:eastAsia="Lucida Sans Unicode" w:hAnsi="Times New Roman"/>
          <w:sz w:val="26"/>
          <w:szCs w:val="26"/>
        </w:rPr>
        <w:t xml:space="preserve"> Постановлением № 1352,</w:t>
      </w:r>
      <w:r w:rsidRPr="008968B4">
        <w:rPr>
          <w:rFonts w:ascii="Times New Roman" w:eastAsia="Calibri" w:hAnsi="Times New Roman"/>
          <w:sz w:val="26"/>
          <w:szCs w:val="26"/>
        </w:rPr>
        <w:t xml:space="preserve"> должна содержать описание поставляемого товара, выполняемой работы, оказываемой услуги, которые являются предметом аукциона. </w:t>
      </w:r>
    </w:p>
    <w:p w:rsidR="00417BA3" w:rsidRPr="008968B4" w:rsidRDefault="00417BA3" w:rsidP="003C17C2">
      <w:pPr>
        <w:autoSpaceDE w:val="0"/>
        <w:autoSpaceDN w:val="0"/>
        <w:adjustRightInd w:val="0"/>
        <w:spacing w:after="0" w:line="240" w:lineRule="auto"/>
        <w:ind w:firstLine="709"/>
        <w:jc w:val="both"/>
        <w:rPr>
          <w:rFonts w:ascii="Times New Roman" w:eastAsia="Calibri" w:hAnsi="Times New Roman"/>
          <w:sz w:val="26"/>
          <w:szCs w:val="26"/>
        </w:rPr>
      </w:pPr>
      <w:r w:rsidRPr="008968B4">
        <w:rPr>
          <w:rFonts w:ascii="Times New Roman" w:eastAsia="Calibri" w:hAnsi="Times New Roman"/>
          <w:sz w:val="26"/>
          <w:szCs w:val="26"/>
        </w:rPr>
        <w:t>При описании товара или описании работы, услуги, для выполнения, оказания которых используется товар,  необходимо:</w:t>
      </w:r>
    </w:p>
    <w:p w:rsidR="00417BA3" w:rsidRPr="008968B4" w:rsidRDefault="00417BA3" w:rsidP="003C17C2">
      <w:pPr>
        <w:autoSpaceDE w:val="0"/>
        <w:autoSpaceDN w:val="0"/>
        <w:adjustRightInd w:val="0"/>
        <w:spacing w:after="0" w:line="240" w:lineRule="auto"/>
        <w:ind w:firstLine="709"/>
        <w:jc w:val="both"/>
        <w:rPr>
          <w:rFonts w:ascii="Times New Roman" w:eastAsia="Calibri" w:hAnsi="Times New Roman"/>
          <w:sz w:val="26"/>
          <w:szCs w:val="26"/>
        </w:rPr>
      </w:pPr>
      <w:r w:rsidRPr="008968B4">
        <w:rPr>
          <w:rFonts w:ascii="Times New Roman" w:eastAsia="Calibri" w:hAnsi="Times New Roman"/>
          <w:sz w:val="26"/>
          <w:szCs w:val="26"/>
        </w:rPr>
        <w:t>а) указание (декларирование) наименования страны происхождения поставляемых товаров;</w:t>
      </w:r>
    </w:p>
    <w:p w:rsidR="00417BA3" w:rsidRPr="008968B4" w:rsidRDefault="00417BA3" w:rsidP="003C17C2">
      <w:pPr>
        <w:autoSpaceDE w:val="0"/>
        <w:autoSpaceDN w:val="0"/>
        <w:adjustRightInd w:val="0"/>
        <w:spacing w:after="0" w:line="240" w:lineRule="auto"/>
        <w:ind w:firstLine="709"/>
        <w:jc w:val="both"/>
        <w:rPr>
          <w:rFonts w:ascii="Times New Roman" w:eastAsia="Calibri" w:hAnsi="Times New Roman"/>
          <w:sz w:val="26"/>
          <w:szCs w:val="26"/>
        </w:rPr>
      </w:pPr>
      <w:r w:rsidRPr="008968B4">
        <w:rPr>
          <w:rFonts w:ascii="Times New Roman" w:eastAsia="Calibri" w:hAnsi="Times New Roman"/>
          <w:sz w:val="26"/>
          <w:szCs w:val="26"/>
        </w:rPr>
        <w:t>б) конкретные показатели товара, соответствующие значениям, установленным в документации об аукционе, и указание на товарный знак (при наличии). Информация, предусмотренная настоящим подпунктом, включается в заявку на участие в аукционе в случае отсутствия в документации об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аукционе.</w:t>
      </w:r>
    </w:p>
    <w:p w:rsidR="003C445C" w:rsidRPr="008968B4" w:rsidRDefault="00417BA3" w:rsidP="003C17C2">
      <w:pPr>
        <w:tabs>
          <w:tab w:val="left" w:pos="426"/>
        </w:tabs>
        <w:autoSpaceDE w:val="0"/>
        <w:autoSpaceDN w:val="0"/>
        <w:adjustRightInd w:val="0"/>
        <w:spacing w:after="0" w:line="240" w:lineRule="auto"/>
        <w:jc w:val="both"/>
        <w:rPr>
          <w:rFonts w:ascii="Times New Roman" w:eastAsia="Calibri" w:hAnsi="Times New Roman"/>
          <w:sz w:val="26"/>
          <w:szCs w:val="26"/>
        </w:rPr>
      </w:pPr>
      <w:r w:rsidRPr="008968B4">
        <w:rPr>
          <w:rFonts w:ascii="Times New Roman" w:eastAsia="Calibri" w:hAnsi="Times New Roman"/>
          <w:sz w:val="26"/>
          <w:szCs w:val="26"/>
        </w:rPr>
        <w:t xml:space="preserve"> </w:t>
      </w:r>
      <w:r w:rsidR="00745193" w:rsidRPr="008968B4">
        <w:rPr>
          <w:rFonts w:ascii="Times New Roman" w:eastAsia="Calibri" w:hAnsi="Times New Roman"/>
          <w:sz w:val="26"/>
          <w:szCs w:val="26"/>
        </w:rPr>
        <w:t xml:space="preserve">          </w:t>
      </w:r>
      <w:r w:rsidRPr="008968B4">
        <w:rPr>
          <w:rFonts w:ascii="Times New Roman" w:eastAsia="Calibri" w:hAnsi="Times New Roman"/>
          <w:sz w:val="26"/>
          <w:szCs w:val="26"/>
        </w:rPr>
        <w:t>Не допускается указание в первой части заявки на участие в аукционе сведений об участнике  аукциона</w:t>
      </w:r>
      <w:r w:rsidR="00E23032" w:rsidRPr="008968B4">
        <w:rPr>
          <w:rFonts w:ascii="Times New Roman" w:eastAsia="Calibri" w:hAnsi="Times New Roman"/>
          <w:sz w:val="26"/>
          <w:szCs w:val="26"/>
        </w:rPr>
        <w:t xml:space="preserve"> и (или) о ценовом предложении</w:t>
      </w:r>
      <w:proofErr w:type="gramStart"/>
      <w:r w:rsidRPr="008968B4">
        <w:rPr>
          <w:rFonts w:ascii="Times New Roman" w:eastAsia="Calibri" w:hAnsi="Times New Roman"/>
          <w:sz w:val="26"/>
          <w:szCs w:val="26"/>
        </w:rPr>
        <w:t>.»</w:t>
      </w:r>
      <w:proofErr w:type="gramEnd"/>
    </w:p>
    <w:p w:rsidR="003A7972" w:rsidRPr="008968B4" w:rsidRDefault="003C445C" w:rsidP="003C17C2">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968B4">
        <w:rPr>
          <w:rFonts w:ascii="Times New Roman" w:eastAsia="Times New Roman" w:hAnsi="Times New Roman" w:cs="Times New Roman"/>
          <w:sz w:val="26"/>
          <w:szCs w:val="26"/>
          <w:lang w:eastAsia="ru-RU"/>
        </w:rPr>
        <w:t>17</w:t>
      </w:r>
      <w:r w:rsidR="00614D7D" w:rsidRPr="008968B4">
        <w:rPr>
          <w:rFonts w:ascii="Times New Roman" w:eastAsia="Times New Roman" w:hAnsi="Times New Roman" w:cs="Times New Roman"/>
          <w:sz w:val="26"/>
          <w:szCs w:val="26"/>
          <w:lang w:eastAsia="ru-RU"/>
        </w:rPr>
        <w:t xml:space="preserve">. </w:t>
      </w:r>
      <w:r w:rsidRPr="008968B4">
        <w:rPr>
          <w:rFonts w:ascii="Times New Roman" w:eastAsia="Times New Roman" w:hAnsi="Times New Roman" w:cs="Times New Roman"/>
          <w:sz w:val="26"/>
          <w:szCs w:val="26"/>
          <w:lang w:eastAsia="ru-RU"/>
        </w:rPr>
        <w:t>Дополнить Положение пунктом 74-1</w:t>
      </w:r>
      <w:r w:rsidR="00614D7D" w:rsidRPr="008968B4">
        <w:rPr>
          <w:rFonts w:ascii="Times New Roman" w:eastAsia="Times New Roman" w:hAnsi="Times New Roman" w:cs="Times New Roman"/>
          <w:sz w:val="26"/>
          <w:szCs w:val="26"/>
          <w:lang w:eastAsia="ru-RU"/>
        </w:rPr>
        <w:t xml:space="preserve"> следующе</w:t>
      </w:r>
      <w:r w:rsidRPr="008968B4">
        <w:rPr>
          <w:rFonts w:ascii="Times New Roman" w:eastAsia="Times New Roman" w:hAnsi="Times New Roman" w:cs="Times New Roman"/>
          <w:sz w:val="26"/>
          <w:szCs w:val="26"/>
          <w:lang w:eastAsia="ru-RU"/>
        </w:rPr>
        <w:t>го содержания</w:t>
      </w:r>
      <w:r w:rsidR="00614D7D" w:rsidRPr="008968B4">
        <w:rPr>
          <w:rFonts w:ascii="Times New Roman" w:eastAsia="Times New Roman" w:hAnsi="Times New Roman" w:cs="Times New Roman"/>
          <w:sz w:val="26"/>
          <w:szCs w:val="26"/>
          <w:lang w:eastAsia="ru-RU"/>
        </w:rPr>
        <w:t>:</w:t>
      </w:r>
    </w:p>
    <w:p w:rsidR="00614D7D" w:rsidRPr="008968B4" w:rsidRDefault="004E6E19" w:rsidP="003C17C2">
      <w:pPr>
        <w:autoSpaceDE w:val="0"/>
        <w:autoSpaceDN w:val="0"/>
        <w:adjustRightInd w:val="0"/>
        <w:spacing w:after="0" w:line="240" w:lineRule="auto"/>
        <w:ind w:firstLine="709"/>
        <w:jc w:val="both"/>
        <w:rPr>
          <w:rFonts w:ascii="Times New Roman" w:eastAsia="Calibri" w:hAnsi="Times New Roman"/>
          <w:sz w:val="26"/>
          <w:szCs w:val="26"/>
        </w:rPr>
      </w:pPr>
      <w:r w:rsidRPr="008968B4">
        <w:rPr>
          <w:rFonts w:ascii="Times New Roman" w:eastAsia="Calibri" w:hAnsi="Times New Roman"/>
          <w:sz w:val="26"/>
          <w:szCs w:val="26"/>
        </w:rPr>
        <w:t>«</w:t>
      </w:r>
      <w:r w:rsidR="00614D7D" w:rsidRPr="008968B4">
        <w:rPr>
          <w:rFonts w:ascii="Times New Roman" w:eastAsia="Calibri" w:hAnsi="Times New Roman"/>
          <w:sz w:val="26"/>
          <w:szCs w:val="26"/>
        </w:rPr>
        <w:t>74-1. В случае</w:t>
      </w:r>
      <w:proofErr w:type="gramStart"/>
      <w:r w:rsidR="00614D7D" w:rsidRPr="008968B4">
        <w:rPr>
          <w:rFonts w:ascii="Times New Roman" w:eastAsia="Calibri" w:hAnsi="Times New Roman"/>
          <w:sz w:val="26"/>
          <w:szCs w:val="26"/>
        </w:rPr>
        <w:t>,</w:t>
      </w:r>
      <w:proofErr w:type="gramEnd"/>
      <w:r w:rsidR="00614D7D" w:rsidRPr="008968B4">
        <w:rPr>
          <w:rFonts w:ascii="Times New Roman" w:eastAsia="Calibri" w:hAnsi="Times New Roman"/>
          <w:sz w:val="26"/>
          <w:szCs w:val="26"/>
        </w:rPr>
        <w:t xml:space="preserve"> если заказчик проводит аукцион, участниками которого могут быть только субъекты малого и среднего предпринимательства в соответствии с</w:t>
      </w:r>
      <w:r w:rsidR="00614D7D" w:rsidRPr="008968B4">
        <w:rPr>
          <w:rFonts w:ascii="Times New Roman" w:eastAsia="Lucida Sans Unicode" w:hAnsi="Times New Roman"/>
          <w:sz w:val="26"/>
          <w:szCs w:val="26"/>
        </w:rPr>
        <w:t xml:space="preserve"> Постановлением № 1352, н</w:t>
      </w:r>
      <w:r w:rsidR="00614D7D" w:rsidRPr="008968B4">
        <w:rPr>
          <w:rFonts w:ascii="Times New Roman" w:eastAsia="Calibri" w:hAnsi="Times New Roman"/>
          <w:sz w:val="26"/>
          <w:szCs w:val="26"/>
        </w:rPr>
        <w:t>е допускается указание во второй части заявки на участие в аукционе сведений  о ценовом предложении.</w:t>
      </w:r>
      <w:r w:rsidRPr="008968B4">
        <w:rPr>
          <w:rFonts w:ascii="Times New Roman" w:eastAsia="Calibri" w:hAnsi="Times New Roman"/>
          <w:sz w:val="26"/>
          <w:szCs w:val="26"/>
        </w:rPr>
        <w:t>»</w:t>
      </w:r>
    </w:p>
    <w:p w:rsidR="003D6D08" w:rsidRPr="008968B4" w:rsidRDefault="003C445C" w:rsidP="003C17C2">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968B4">
        <w:rPr>
          <w:rFonts w:ascii="Times New Roman" w:eastAsia="Calibri" w:hAnsi="Times New Roman"/>
          <w:sz w:val="26"/>
          <w:szCs w:val="26"/>
        </w:rPr>
        <w:t>17</w:t>
      </w:r>
      <w:r w:rsidR="003D6D08" w:rsidRPr="008968B4">
        <w:rPr>
          <w:rFonts w:ascii="Times New Roman" w:eastAsia="Calibri" w:hAnsi="Times New Roman"/>
          <w:sz w:val="26"/>
          <w:szCs w:val="26"/>
        </w:rPr>
        <w:t>.</w:t>
      </w:r>
      <w:r w:rsidR="003D6D08" w:rsidRPr="008968B4">
        <w:rPr>
          <w:rFonts w:ascii="Times New Roman" w:eastAsia="Times New Roman" w:hAnsi="Times New Roman" w:cs="Times New Roman"/>
          <w:sz w:val="26"/>
          <w:szCs w:val="26"/>
          <w:lang w:eastAsia="ru-RU"/>
        </w:rPr>
        <w:t xml:space="preserve"> Пункт 76 Положения  изложить в следующей редакции:</w:t>
      </w:r>
    </w:p>
    <w:p w:rsidR="003D6D08" w:rsidRPr="008968B4" w:rsidRDefault="003D6D08" w:rsidP="003C17C2">
      <w:pPr>
        <w:pStyle w:val="a3"/>
        <w:ind w:firstLine="709"/>
        <w:jc w:val="both"/>
        <w:rPr>
          <w:rFonts w:eastAsia="Calibri"/>
          <w:sz w:val="26"/>
          <w:szCs w:val="26"/>
        </w:rPr>
      </w:pPr>
      <w:r w:rsidRPr="008968B4">
        <w:rPr>
          <w:rFonts w:eastAsia="Calibri" w:cstheme="minorBidi"/>
          <w:sz w:val="26"/>
          <w:szCs w:val="26"/>
          <w:lang w:eastAsia="en-US"/>
        </w:rPr>
        <w:t>«</w:t>
      </w:r>
      <w:r w:rsidRPr="008968B4">
        <w:rPr>
          <w:rFonts w:eastAsia="Calibri"/>
          <w:sz w:val="26"/>
          <w:szCs w:val="26"/>
        </w:rPr>
        <w:t xml:space="preserve">76. Комиссией проверяются первые части заявок на участие в аукционе, содержащие информацию, предусмотренную пунктом 72, 72-1 </w:t>
      </w:r>
      <w:r w:rsidRPr="008968B4">
        <w:rPr>
          <w:sz w:val="26"/>
          <w:szCs w:val="26"/>
        </w:rPr>
        <w:t xml:space="preserve">(при закупке </w:t>
      </w:r>
      <w:r w:rsidRPr="008968B4">
        <w:rPr>
          <w:rFonts w:eastAsia="Calibri"/>
          <w:sz w:val="26"/>
          <w:szCs w:val="26"/>
          <w:lang w:eastAsia="en-US"/>
        </w:rPr>
        <w:t>у субъектов малого и среднего предпринимательства в соответствии с</w:t>
      </w:r>
      <w:r w:rsidRPr="008968B4">
        <w:rPr>
          <w:rFonts w:eastAsia="Lucida Sans Unicode"/>
          <w:sz w:val="26"/>
          <w:szCs w:val="26"/>
          <w:lang w:eastAsia="en-US"/>
        </w:rPr>
        <w:t xml:space="preserve"> Постановлением № 1352) </w:t>
      </w:r>
      <w:r w:rsidRPr="008968B4">
        <w:rPr>
          <w:rFonts w:eastAsia="Calibri"/>
          <w:sz w:val="26"/>
          <w:szCs w:val="26"/>
        </w:rPr>
        <w:t>настоящего Положения о закупке, на соответствие требованиям, установленным документацией об  аукционе в отношении закупаемых товаров, работ, услуг</w:t>
      </w:r>
      <w:proofErr w:type="gramStart"/>
      <w:r w:rsidRPr="008968B4">
        <w:rPr>
          <w:rFonts w:eastAsia="Calibri"/>
          <w:sz w:val="26"/>
          <w:szCs w:val="26"/>
        </w:rPr>
        <w:t>.»</w:t>
      </w:r>
      <w:proofErr w:type="gramEnd"/>
    </w:p>
    <w:p w:rsidR="00B16FFB" w:rsidRPr="008968B4" w:rsidRDefault="003C445C" w:rsidP="003C17C2">
      <w:pPr>
        <w:pStyle w:val="a3"/>
        <w:ind w:firstLine="709"/>
        <w:jc w:val="both"/>
        <w:rPr>
          <w:rFonts w:eastAsia="Calibri"/>
          <w:sz w:val="26"/>
          <w:szCs w:val="26"/>
        </w:rPr>
      </w:pPr>
      <w:r w:rsidRPr="008968B4">
        <w:rPr>
          <w:rFonts w:eastAsia="Calibri"/>
          <w:sz w:val="26"/>
          <w:szCs w:val="26"/>
        </w:rPr>
        <w:t>18</w:t>
      </w:r>
      <w:r w:rsidR="00B16FFB" w:rsidRPr="008968B4">
        <w:rPr>
          <w:rFonts w:eastAsia="Calibri"/>
          <w:sz w:val="26"/>
          <w:szCs w:val="26"/>
        </w:rPr>
        <w:t xml:space="preserve">. </w:t>
      </w:r>
      <w:r w:rsidR="00B16FFB" w:rsidRPr="008968B4">
        <w:rPr>
          <w:sz w:val="26"/>
          <w:szCs w:val="26"/>
        </w:rPr>
        <w:t>Пункт 79 Положения  изложить в следующей редакции:</w:t>
      </w:r>
    </w:p>
    <w:p w:rsidR="00B16FFB" w:rsidRPr="008968B4" w:rsidRDefault="00B16FFB" w:rsidP="003C17C2">
      <w:pPr>
        <w:autoSpaceDE w:val="0"/>
        <w:autoSpaceDN w:val="0"/>
        <w:adjustRightInd w:val="0"/>
        <w:spacing w:after="0" w:line="240" w:lineRule="auto"/>
        <w:ind w:firstLine="709"/>
        <w:jc w:val="both"/>
        <w:rPr>
          <w:rFonts w:ascii="Times New Roman" w:eastAsia="Calibri" w:hAnsi="Times New Roman"/>
          <w:sz w:val="26"/>
          <w:szCs w:val="26"/>
        </w:rPr>
      </w:pPr>
      <w:r w:rsidRPr="008968B4">
        <w:rPr>
          <w:rFonts w:ascii="Times New Roman" w:eastAsia="Calibri" w:hAnsi="Times New Roman" w:cs="Times New Roman"/>
          <w:sz w:val="26"/>
          <w:szCs w:val="26"/>
          <w:lang w:eastAsia="ru-RU"/>
        </w:rPr>
        <w:t>«</w:t>
      </w:r>
      <w:r w:rsidRPr="008968B4">
        <w:rPr>
          <w:rFonts w:ascii="Times New Roman" w:eastAsia="Calibri" w:hAnsi="Times New Roman"/>
          <w:sz w:val="26"/>
          <w:szCs w:val="26"/>
        </w:rPr>
        <w:t xml:space="preserve">79. </w:t>
      </w:r>
      <w:proofErr w:type="gramStart"/>
      <w:r w:rsidRPr="008968B4">
        <w:rPr>
          <w:rFonts w:ascii="Times New Roman" w:eastAsia="Calibri" w:hAnsi="Times New Roman"/>
          <w:sz w:val="26"/>
          <w:szCs w:val="26"/>
        </w:rPr>
        <w:t xml:space="preserve">По результатам рассмотрения первых частей заявок на участие в аукционе, содержащих информацию, предусмотренную пунктом 72, 72-1 </w:t>
      </w:r>
      <w:r w:rsidRPr="008968B4">
        <w:rPr>
          <w:rFonts w:ascii="Times New Roman" w:hAnsi="Times New Roman"/>
          <w:sz w:val="26"/>
          <w:szCs w:val="26"/>
        </w:rPr>
        <w:t xml:space="preserve">(при закупке </w:t>
      </w:r>
      <w:r w:rsidRPr="008968B4">
        <w:rPr>
          <w:rFonts w:ascii="Times New Roman" w:eastAsia="Calibri" w:hAnsi="Times New Roman"/>
          <w:sz w:val="26"/>
          <w:szCs w:val="26"/>
        </w:rPr>
        <w:t>у субъектов малого и среднего предпринимательства в соответствии с</w:t>
      </w:r>
      <w:r w:rsidRPr="008968B4">
        <w:rPr>
          <w:rFonts w:ascii="Times New Roman" w:eastAsia="Lucida Sans Unicode" w:hAnsi="Times New Roman"/>
          <w:sz w:val="26"/>
          <w:szCs w:val="26"/>
        </w:rPr>
        <w:t xml:space="preserve"> Постановлением № 1352) </w:t>
      </w:r>
      <w:r w:rsidRPr="008968B4">
        <w:rPr>
          <w:rFonts w:ascii="Times New Roman" w:eastAsia="Calibri" w:hAnsi="Times New Roman"/>
          <w:sz w:val="26"/>
          <w:szCs w:val="26"/>
        </w:rPr>
        <w:t xml:space="preserve"> настоящего Положения о закупке, комиссией принимается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w:t>
      </w:r>
      <w:proofErr w:type="gramEnd"/>
      <w:r w:rsidRPr="008968B4">
        <w:rPr>
          <w:rFonts w:ascii="Times New Roman" w:eastAsia="Calibri" w:hAnsi="Times New Roman"/>
          <w:sz w:val="26"/>
          <w:szCs w:val="26"/>
        </w:rPr>
        <w:t xml:space="preserve"> </w:t>
      </w:r>
      <w:proofErr w:type="gramStart"/>
      <w:r w:rsidRPr="008968B4">
        <w:rPr>
          <w:rFonts w:ascii="Times New Roman" w:eastAsia="Calibri" w:hAnsi="Times New Roman"/>
          <w:sz w:val="26"/>
          <w:szCs w:val="26"/>
        </w:rPr>
        <w:t>об отказе в допуске к участию в таком аукционе в порядке</w:t>
      </w:r>
      <w:proofErr w:type="gramEnd"/>
      <w:r w:rsidRPr="008968B4">
        <w:rPr>
          <w:rFonts w:ascii="Times New Roman" w:eastAsia="Calibri" w:hAnsi="Times New Roman"/>
          <w:sz w:val="26"/>
          <w:szCs w:val="26"/>
        </w:rPr>
        <w:t xml:space="preserve"> и по основаниям, которые предусмотрены </w:t>
      </w:r>
      <w:hyperlink w:anchor="Par4" w:history="1">
        <w:r w:rsidRPr="008968B4">
          <w:rPr>
            <w:rFonts w:ascii="Times New Roman" w:eastAsia="Calibri" w:hAnsi="Times New Roman"/>
            <w:sz w:val="26"/>
            <w:szCs w:val="26"/>
          </w:rPr>
          <w:t>пунктом</w:t>
        </w:r>
      </w:hyperlink>
      <w:r w:rsidRPr="008968B4">
        <w:rPr>
          <w:rFonts w:ascii="Times New Roman" w:eastAsia="Calibri" w:hAnsi="Times New Roman"/>
          <w:sz w:val="26"/>
          <w:szCs w:val="26"/>
        </w:rPr>
        <w:t xml:space="preserve"> 80 настоящего Положения о закупке.»</w:t>
      </w:r>
    </w:p>
    <w:p w:rsidR="00B16FFB" w:rsidRPr="008968B4" w:rsidRDefault="003C445C" w:rsidP="003C17C2">
      <w:pPr>
        <w:pStyle w:val="a3"/>
        <w:ind w:firstLine="709"/>
        <w:jc w:val="both"/>
        <w:rPr>
          <w:rFonts w:eastAsia="Calibri"/>
          <w:sz w:val="26"/>
          <w:szCs w:val="26"/>
        </w:rPr>
      </w:pPr>
      <w:r w:rsidRPr="008968B4">
        <w:rPr>
          <w:rFonts w:eastAsia="Calibri"/>
          <w:sz w:val="26"/>
          <w:szCs w:val="26"/>
        </w:rPr>
        <w:t>19</w:t>
      </w:r>
      <w:r w:rsidR="00B16FFB" w:rsidRPr="008968B4">
        <w:rPr>
          <w:rFonts w:eastAsia="Calibri"/>
          <w:sz w:val="26"/>
          <w:szCs w:val="26"/>
        </w:rPr>
        <w:t>.</w:t>
      </w:r>
      <w:r w:rsidR="00B16FFB" w:rsidRPr="008968B4">
        <w:rPr>
          <w:sz w:val="26"/>
          <w:szCs w:val="26"/>
        </w:rPr>
        <w:t xml:space="preserve"> Подпункт 1, 2 пункта 80 Положения  изложить в следующей редакции:</w:t>
      </w:r>
    </w:p>
    <w:p w:rsidR="00B16FFB" w:rsidRPr="008968B4" w:rsidRDefault="00B16FFB" w:rsidP="003C17C2">
      <w:pPr>
        <w:tabs>
          <w:tab w:val="left" w:pos="709"/>
        </w:tabs>
        <w:autoSpaceDE w:val="0"/>
        <w:autoSpaceDN w:val="0"/>
        <w:adjustRightInd w:val="0"/>
        <w:spacing w:after="0" w:line="240" w:lineRule="auto"/>
        <w:ind w:firstLine="709"/>
        <w:jc w:val="both"/>
        <w:rPr>
          <w:rFonts w:ascii="Times New Roman" w:eastAsia="Calibri" w:hAnsi="Times New Roman"/>
          <w:sz w:val="26"/>
          <w:szCs w:val="26"/>
        </w:rPr>
      </w:pPr>
      <w:bookmarkStart w:id="0" w:name="Par4"/>
      <w:bookmarkEnd w:id="0"/>
      <w:proofErr w:type="gramStart"/>
      <w:r w:rsidRPr="008968B4">
        <w:rPr>
          <w:rFonts w:ascii="Times New Roman" w:eastAsia="Calibri" w:hAnsi="Times New Roman"/>
          <w:sz w:val="26"/>
          <w:szCs w:val="26"/>
        </w:rPr>
        <w:t xml:space="preserve">«1) непредоставления информации, предусмотренной пунктом 72, 72-1 </w:t>
      </w:r>
      <w:r w:rsidRPr="008968B4">
        <w:rPr>
          <w:rFonts w:ascii="Times New Roman" w:hAnsi="Times New Roman"/>
          <w:sz w:val="26"/>
          <w:szCs w:val="26"/>
        </w:rPr>
        <w:t xml:space="preserve">(при закупке </w:t>
      </w:r>
      <w:r w:rsidRPr="008968B4">
        <w:rPr>
          <w:rFonts w:ascii="Times New Roman" w:eastAsia="Calibri" w:hAnsi="Times New Roman"/>
          <w:sz w:val="26"/>
          <w:szCs w:val="26"/>
        </w:rPr>
        <w:t>у субъектов малого и среднего предпринимательства в соответствии с</w:t>
      </w:r>
      <w:r w:rsidRPr="008968B4">
        <w:rPr>
          <w:rFonts w:ascii="Times New Roman" w:eastAsia="Lucida Sans Unicode" w:hAnsi="Times New Roman"/>
          <w:sz w:val="26"/>
          <w:szCs w:val="26"/>
        </w:rPr>
        <w:t xml:space="preserve"> Постановлением № 1352) </w:t>
      </w:r>
      <w:r w:rsidRPr="008968B4">
        <w:rPr>
          <w:rFonts w:ascii="Times New Roman" w:eastAsia="Calibri" w:hAnsi="Times New Roman"/>
          <w:sz w:val="26"/>
          <w:szCs w:val="26"/>
        </w:rPr>
        <w:t xml:space="preserve"> настоящего Положения о закупке, или предоставления недостоверной информации;</w:t>
      </w:r>
      <w:proofErr w:type="gramEnd"/>
    </w:p>
    <w:p w:rsidR="00B16FFB" w:rsidRPr="008968B4" w:rsidRDefault="00B16FFB" w:rsidP="003C17C2">
      <w:pPr>
        <w:autoSpaceDE w:val="0"/>
        <w:autoSpaceDN w:val="0"/>
        <w:adjustRightInd w:val="0"/>
        <w:spacing w:after="0" w:line="240" w:lineRule="auto"/>
        <w:ind w:firstLine="709"/>
        <w:jc w:val="both"/>
        <w:rPr>
          <w:rFonts w:ascii="Times New Roman" w:eastAsia="Calibri" w:hAnsi="Times New Roman"/>
          <w:sz w:val="26"/>
          <w:szCs w:val="26"/>
        </w:rPr>
      </w:pPr>
      <w:r w:rsidRPr="008968B4">
        <w:rPr>
          <w:rFonts w:ascii="Times New Roman" w:eastAsia="Calibri" w:hAnsi="Times New Roman"/>
          <w:sz w:val="26"/>
          <w:szCs w:val="26"/>
        </w:rPr>
        <w:t xml:space="preserve">2) несоответствия информации, предусмотренной пунктом 72, 72-1 </w:t>
      </w:r>
      <w:r w:rsidRPr="008968B4">
        <w:rPr>
          <w:rFonts w:ascii="Times New Roman" w:hAnsi="Times New Roman"/>
          <w:sz w:val="26"/>
          <w:szCs w:val="26"/>
        </w:rPr>
        <w:t xml:space="preserve">(при закупке </w:t>
      </w:r>
      <w:r w:rsidRPr="008968B4">
        <w:rPr>
          <w:rFonts w:ascii="Times New Roman" w:eastAsia="Calibri" w:hAnsi="Times New Roman"/>
          <w:sz w:val="26"/>
          <w:szCs w:val="26"/>
        </w:rPr>
        <w:t>у субъектов малого и среднего предпринимательства в соответствии с</w:t>
      </w:r>
      <w:r w:rsidRPr="008968B4">
        <w:rPr>
          <w:rFonts w:ascii="Times New Roman" w:eastAsia="Lucida Sans Unicode" w:hAnsi="Times New Roman"/>
          <w:sz w:val="26"/>
          <w:szCs w:val="26"/>
        </w:rPr>
        <w:t xml:space="preserve"> Постановлением № 1352) </w:t>
      </w:r>
      <w:r w:rsidRPr="008968B4">
        <w:rPr>
          <w:rFonts w:ascii="Times New Roman" w:eastAsia="Calibri" w:hAnsi="Times New Roman"/>
          <w:sz w:val="26"/>
          <w:szCs w:val="26"/>
        </w:rPr>
        <w:t xml:space="preserve"> настоящего Положения о закупке, требованиям документации о таком аукционе</w:t>
      </w:r>
      <w:proofErr w:type="gramStart"/>
      <w:r w:rsidRPr="008968B4">
        <w:rPr>
          <w:rFonts w:ascii="Times New Roman" w:eastAsia="Calibri" w:hAnsi="Times New Roman"/>
          <w:sz w:val="26"/>
          <w:szCs w:val="26"/>
        </w:rPr>
        <w:t>;»</w:t>
      </w:r>
      <w:proofErr w:type="gramEnd"/>
    </w:p>
    <w:p w:rsidR="006729CF" w:rsidRPr="008968B4" w:rsidRDefault="003C445C" w:rsidP="003C17C2">
      <w:pPr>
        <w:autoSpaceDE w:val="0"/>
        <w:autoSpaceDN w:val="0"/>
        <w:adjustRightInd w:val="0"/>
        <w:spacing w:after="0" w:line="240" w:lineRule="auto"/>
        <w:ind w:firstLine="709"/>
        <w:jc w:val="both"/>
        <w:rPr>
          <w:rFonts w:ascii="Times New Roman" w:eastAsia="Calibri" w:hAnsi="Times New Roman"/>
          <w:sz w:val="26"/>
          <w:szCs w:val="26"/>
        </w:rPr>
      </w:pPr>
      <w:r w:rsidRPr="008968B4">
        <w:rPr>
          <w:rFonts w:ascii="Times New Roman" w:eastAsia="Calibri" w:hAnsi="Times New Roman"/>
          <w:sz w:val="26"/>
          <w:szCs w:val="26"/>
        </w:rPr>
        <w:t>20</w:t>
      </w:r>
      <w:r w:rsidR="006729CF" w:rsidRPr="008968B4">
        <w:rPr>
          <w:rFonts w:ascii="Times New Roman" w:eastAsia="Calibri" w:hAnsi="Times New Roman"/>
          <w:sz w:val="26"/>
          <w:szCs w:val="26"/>
        </w:rPr>
        <w:t xml:space="preserve">. </w:t>
      </w:r>
      <w:r w:rsidR="006729CF" w:rsidRPr="008968B4">
        <w:rPr>
          <w:rFonts w:ascii="Times New Roman" w:hAnsi="Times New Roman"/>
          <w:sz w:val="26"/>
          <w:szCs w:val="26"/>
        </w:rPr>
        <w:t>П</w:t>
      </w:r>
      <w:r w:rsidR="006729CF" w:rsidRPr="008968B4">
        <w:rPr>
          <w:rFonts w:ascii="Times New Roman" w:eastAsia="Calibri" w:hAnsi="Times New Roman"/>
          <w:sz w:val="26"/>
          <w:szCs w:val="26"/>
        </w:rPr>
        <w:t>ункт 90 Положения изложить в  следующей редакции:</w:t>
      </w:r>
    </w:p>
    <w:p w:rsidR="006729CF" w:rsidRPr="008968B4" w:rsidRDefault="006729CF" w:rsidP="003C17C2">
      <w:pPr>
        <w:autoSpaceDE w:val="0"/>
        <w:autoSpaceDN w:val="0"/>
        <w:adjustRightInd w:val="0"/>
        <w:spacing w:after="0" w:line="240" w:lineRule="auto"/>
        <w:ind w:firstLine="709"/>
        <w:jc w:val="both"/>
        <w:rPr>
          <w:rFonts w:ascii="Times New Roman" w:eastAsia="Calibri" w:hAnsi="Times New Roman"/>
          <w:sz w:val="26"/>
          <w:szCs w:val="26"/>
        </w:rPr>
      </w:pPr>
      <w:r w:rsidRPr="008968B4">
        <w:rPr>
          <w:rFonts w:ascii="Times New Roman" w:eastAsia="Calibri" w:hAnsi="Times New Roman"/>
          <w:sz w:val="26"/>
          <w:szCs w:val="26"/>
        </w:rPr>
        <w:lastRenderedPageBreak/>
        <w:t>«90. При проведении аукциона любой его участник также вправе подать предложение о цене договора либо о цене единицы товара, работы, услуги независимо от «шага аукциона» при условии соблюдения требований, предусмотренных пунктами 91, 91-1 настоящего Положения о закупке</w:t>
      </w:r>
      <w:proofErr w:type="gramStart"/>
      <w:r w:rsidRPr="008968B4">
        <w:rPr>
          <w:rFonts w:ascii="Times New Roman" w:eastAsia="Calibri" w:hAnsi="Times New Roman"/>
          <w:sz w:val="26"/>
          <w:szCs w:val="26"/>
        </w:rPr>
        <w:t>.»</w:t>
      </w:r>
      <w:proofErr w:type="gramEnd"/>
    </w:p>
    <w:p w:rsidR="00745193" w:rsidRPr="008968B4" w:rsidRDefault="006729CF" w:rsidP="003C17C2">
      <w:pPr>
        <w:autoSpaceDE w:val="0"/>
        <w:autoSpaceDN w:val="0"/>
        <w:adjustRightInd w:val="0"/>
        <w:spacing w:after="0" w:line="240" w:lineRule="auto"/>
        <w:ind w:firstLine="426"/>
        <w:jc w:val="both"/>
        <w:rPr>
          <w:rFonts w:ascii="Times New Roman" w:eastAsia="Calibri" w:hAnsi="Times New Roman"/>
          <w:sz w:val="26"/>
          <w:szCs w:val="26"/>
        </w:rPr>
      </w:pPr>
      <w:r w:rsidRPr="008968B4">
        <w:rPr>
          <w:rFonts w:ascii="Times New Roman" w:eastAsia="Calibri" w:hAnsi="Times New Roman"/>
          <w:sz w:val="26"/>
          <w:szCs w:val="26"/>
        </w:rPr>
        <w:t xml:space="preserve">    </w:t>
      </w:r>
      <w:r w:rsidR="003C445C" w:rsidRPr="008968B4">
        <w:rPr>
          <w:rFonts w:ascii="Times New Roman" w:eastAsia="Calibri" w:hAnsi="Times New Roman"/>
          <w:sz w:val="26"/>
          <w:szCs w:val="26"/>
        </w:rPr>
        <w:t>21</w:t>
      </w:r>
      <w:r w:rsidR="00745193" w:rsidRPr="008968B4">
        <w:rPr>
          <w:rFonts w:ascii="Times New Roman" w:eastAsia="Calibri" w:hAnsi="Times New Roman"/>
          <w:sz w:val="26"/>
          <w:szCs w:val="26"/>
        </w:rPr>
        <w:t>. Дополнить Положение пунктом 91-1 следующего содержания:</w:t>
      </w:r>
    </w:p>
    <w:p w:rsidR="00745193" w:rsidRPr="008968B4" w:rsidRDefault="00745193" w:rsidP="003C17C2">
      <w:pPr>
        <w:autoSpaceDE w:val="0"/>
        <w:autoSpaceDN w:val="0"/>
        <w:adjustRightInd w:val="0"/>
        <w:spacing w:after="0" w:line="240" w:lineRule="auto"/>
        <w:ind w:firstLine="709"/>
        <w:jc w:val="both"/>
        <w:rPr>
          <w:rFonts w:ascii="Times New Roman" w:eastAsia="Calibri" w:hAnsi="Times New Roman"/>
          <w:sz w:val="26"/>
          <w:szCs w:val="26"/>
        </w:rPr>
      </w:pPr>
      <w:r w:rsidRPr="008968B4">
        <w:rPr>
          <w:rFonts w:ascii="Times New Roman" w:eastAsia="Calibri" w:hAnsi="Times New Roman"/>
          <w:sz w:val="26"/>
          <w:szCs w:val="26"/>
        </w:rPr>
        <w:t>91-1.</w:t>
      </w:r>
      <w:r w:rsidRPr="008968B4">
        <w:rPr>
          <w:rFonts w:ascii="Times New Roman" w:eastAsia="Calibri" w:hAnsi="Times New Roman"/>
          <w:b/>
          <w:i/>
          <w:sz w:val="26"/>
          <w:szCs w:val="26"/>
        </w:rPr>
        <w:t xml:space="preserve">  </w:t>
      </w:r>
      <w:r w:rsidRPr="008968B4">
        <w:rPr>
          <w:rFonts w:ascii="Times New Roman" w:eastAsia="Calibri" w:hAnsi="Times New Roman"/>
          <w:sz w:val="26"/>
          <w:szCs w:val="26"/>
        </w:rPr>
        <w:t>При проведен</w:t>
      </w:r>
      <w:proofErr w:type="gramStart"/>
      <w:r w:rsidRPr="008968B4">
        <w:rPr>
          <w:rFonts w:ascii="Times New Roman" w:eastAsia="Calibri" w:hAnsi="Times New Roman"/>
          <w:sz w:val="26"/>
          <w:szCs w:val="26"/>
        </w:rPr>
        <w:t>ии ау</w:t>
      </w:r>
      <w:proofErr w:type="gramEnd"/>
      <w:r w:rsidRPr="008968B4">
        <w:rPr>
          <w:rFonts w:ascii="Times New Roman" w:eastAsia="Calibri" w:hAnsi="Times New Roman"/>
          <w:sz w:val="26"/>
          <w:szCs w:val="26"/>
        </w:rPr>
        <w:t>кциона, участниками которого могут быть только  субъектов малого и среднего предпринимательства в соответствии с</w:t>
      </w:r>
      <w:r w:rsidRPr="008968B4">
        <w:rPr>
          <w:rFonts w:ascii="Times New Roman" w:eastAsia="Lucida Sans Unicode" w:hAnsi="Times New Roman"/>
          <w:sz w:val="26"/>
          <w:szCs w:val="26"/>
        </w:rPr>
        <w:t xml:space="preserve"> Постановлением № 1352,</w:t>
      </w:r>
      <w:r w:rsidRPr="008968B4">
        <w:rPr>
          <w:rFonts w:ascii="Times New Roman" w:eastAsia="Calibri" w:hAnsi="Times New Roman"/>
          <w:sz w:val="26"/>
          <w:szCs w:val="26"/>
        </w:rPr>
        <w:t xml:space="preserve"> его участники подают предложения о цене договора с учетом следующих требований:</w:t>
      </w:r>
    </w:p>
    <w:p w:rsidR="00745193" w:rsidRPr="008968B4" w:rsidRDefault="00745193" w:rsidP="003C17C2">
      <w:pPr>
        <w:autoSpaceDE w:val="0"/>
        <w:autoSpaceDN w:val="0"/>
        <w:adjustRightInd w:val="0"/>
        <w:spacing w:after="0" w:line="240" w:lineRule="auto"/>
        <w:ind w:firstLine="540"/>
        <w:jc w:val="both"/>
        <w:rPr>
          <w:rFonts w:ascii="Times New Roman" w:eastAsia="Calibri" w:hAnsi="Times New Roman"/>
          <w:sz w:val="26"/>
          <w:szCs w:val="26"/>
        </w:rPr>
      </w:pPr>
      <w:r w:rsidRPr="008968B4">
        <w:rPr>
          <w:rFonts w:ascii="Times New Roman" w:eastAsia="Calibri" w:hAnsi="Times New Roman"/>
          <w:sz w:val="26"/>
          <w:szCs w:val="26"/>
        </w:rPr>
        <w:t>1) "шаг аукциона" составляет от 0,5 процента до пяти процентов начальной (максимальной) цены договора;</w:t>
      </w:r>
    </w:p>
    <w:p w:rsidR="00745193" w:rsidRPr="008968B4" w:rsidRDefault="00745193" w:rsidP="003C17C2">
      <w:pPr>
        <w:autoSpaceDE w:val="0"/>
        <w:autoSpaceDN w:val="0"/>
        <w:adjustRightInd w:val="0"/>
        <w:spacing w:after="0" w:line="240" w:lineRule="auto"/>
        <w:ind w:firstLine="540"/>
        <w:jc w:val="both"/>
        <w:rPr>
          <w:rFonts w:ascii="Times New Roman" w:eastAsia="Calibri" w:hAnsi="Times New Roman"/>
          <w:sz w:val="26"/>
          <w:szCs w:val="26"/>
        </w:rPr>
      </w:pPr>
      <w:r w:rsidRPr="008968B4">
        <w:rPr>
          <w:rFonts w:ascii="Times New Roman" w:eastAsia="Calibri" w:hAnsi="Times New Roman"/>
          <w:sz w:val="26"/>
          <w:szCs w:val="26"/>
        </w:rPr>
        <w:t>2) снижение текущего минимального предложения о цене договора осуществляется на величину в пределах "шага аукциона";</w:t>
      </w:r>
    </w:p>
    <w:p w:rsidR="00745193" w:rsidRPr="008968B4" w:rsidRDefault="00745193" w:rsidP="003C17C2">
      <w:pPr>
        <w:autoSpaceDE w:val="0"/>
        <w:autoSpaceDN w:val="0"/>
        <w:adjustRightInd w:val="0"/>
        <w:spacing w:after="0" w:line="240" w:lineRule="auto"/>
        <w:ind w:firstLine="540"/>
        <w:jc w:val="both"/>
        <w:rPr>
          <w:rFonts w:ascii="Times New Roman" w:eastAsia="Calibri" w:hAnsi="Times New Roman"/>
          <w:sz w:val="26"/>
          <w:szCs w:val="26"/>
        </w:rPr>
      </w:pPr>
      <w:r w:rsidRPr="008968B4">
        <w:rPr>
          <w:rFonts w:ascii="Times New Roman" w:eastAsia="Calibri" w:hAnsi="Times New Roman"/>
          <w:sz w:val="26"/>
          <w:szCs w:val="26"/>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745193" w:rsidRPr="008968B4" w:rsidRDefault="00745193" w:rsidP="003C17C2">
      <w:pPr>
        <w:autoSpaceDE w:val="0"/>
        <w:autoSpaceDN w:val="0"/>
        <w:adjustRightInd w:val="0"/>
        <w:spacing w:after="0" w:line="240" w:lineRule="auto"/>
        <w:ind w:firstLine="540"/>
        <w:jc w:val="both"/>
        <w:rPr>
          <w:rFonts w:ascii="Times New Roman" w:eastAsia="Calibri" w:hAnsi="Times New Roman"/>
          <w:sz w:val="26"/>
          <w:szCs w:val="26"/>
        </w:rPr>
      </w:pPr>
      <w:r w:rsidRPr="008968B4">
        <w:rPr>
          <w:rFonts w:ascii="Times New Roman" w:eastAsia="Calibri" w:hAnsi="Times New Roman"/>
          <w:sz w:val="26"/>
          <w:szCs w:val="26"/>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745193" w:rsidRPr="008968B4" w:rsidRDefault="00745193" w:rsidP="003C17C2">
      <w:pPr>
        <w:autoSpaceDE w:val="0"/>
        <w:autoSpaceDN w:val="0"/>
        <w:adjustRightInd w:val="0"/>
        <w:spacing w:after="0" w:line="240" w:lineRule="auto"/>
        <w:ind w:firstLine="540"/>
        <w:jc w:val="both"/>
        <w:rPr>
          <w:rFonts w:ascii="Times New Roman" w:eastAsia="Calibri" w:hAnsi="Times New Roman"/>
          <w:sz w:val="26"/>
          <w:szCs w:val="26"/>
        </w:rPr>
      </w:pPr>
      <w:r w:rsidRPr="008968B4">
        <w:rPr>
          <w:rFonts w:ascii="Times New Roman" w:eastAsia="Calibri" w:hAnsi="Times New Roman"/>
          <w:sz w:val="26"/>
          <w:szCs w:val="26"/>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roofErr w:type="gramStart"/>
      <w:r w:rsidRPr="008968B4">
        <w:rPr>
          <w:rFonts w:ascii="Times New Roman" w:eastAsia="Calibri" w:hAnsi="Times New Roman"/>
          <w:sz w:val="26"/>
          <w:szCs w:val="26"/>
        </w:rPr>
        <w:t>.»</w:t>
      </w:r>
      <w:proofErr w:type="gramEnd"/>
    </w:p>
    <w:p w:rsidR="00BD163D" w:rsidRPr="008968B4" w:rsidRDefault="003C445C" w:rsidP="003C17C2">
      <w:pPr>
        <w:autoSpaceDE w:val="0"/>
        <w:autoSpaceDN w:val="0"/>
        <w:adjustRightInd w:val="0"/>
        <w:spacing w:after="0" w:line="240" w:lineRule="auto"/>
        <w:ind w:firstLine="709"/>
        <w:jc w:val="both"/>
        <w:rPr>
          <w:rFonts w:ascii="Times New Roman" w:eastAsia="Calibri" w:hAnsi="Times New Roman"/>
          <w:sz w:val="26"/>
          <w:szCs w:val="26"/>
        </w:rPr>
      </w:pPr>
      <w:r w:rsidRPr="008968B4">
        <w:rPr>
          <w:rFonts w:ascii="Times New Roman" w:eastAsia="Calibri" w:hAnsi="Times New Roman"/>
          <w:sz w:val="26"/>
          <w:szCs w:val="26"/>
        </w:rPr>
        <w:t>22</w:t>
      </w:r>
      <w:r w:rsidR="00745193" w:rsidRPr="008968B4">
        <w:rPr>
          <w:rFonts w:ascii="Times New Roman" w:eastAsia="Calibri" w:hAnsi="Times New Roman"/>
          <w:sz w:val="26"/>
          <w:szCs w:val="26"/>
        </w:rPr>
        <w:t>.</w:t>
      </w:r>
      <w:r w:rsidR="00BD163D" w:rsidRPr="008968B4">
        <w:rPr>
          <w:rFonts w:ascii="Times New Roman" w:eastAsia="Calibri" w:hAnsi="Times New Roman"/>
          <w:sz w:val="26"/>
          <w:szCs w:val="26"/>
        </w:rPr>
        <w:t xml:space="preserve"> Дополнить Положение пунктом 95-1 следующего содержания:</w:t>
      </w:r>
    </w:p>
    <w:p w:rsidR="00BD163D" w:rsidRPr="008968B4" w:rsidRDefault="00BD163D" w:rsidP="003C17C2">
      <w:pPr>
        <w:autoSpaceDE w:val="0"/>
        <w:autoSpaceDN w:val="0"/>
        <w:adjustRightInd w:val="0"/>
        <w:spacing w:after="0" w:line="240" w:lineRule="auto"/>
        <w:ind w:firstLine="709"/>
        <w:jc w:val="both"/>
        <w:rPr>
          <w:rFonts w:ascii="Times New Roman" w:eastAsia="Calibri" w:hAnsi="Times New Roman"/>
          <w:sz w:val="26"/>
          <w:szCs w:val="26"/>
        </w:rPr>
      </w:pPr>
      <w:r w:rsidRPr="008968B4">
        <w:rPr>
          <w:rFonts w:ascii="Times New Roman" w:eastAsia="Calibri" w:hAnsi="Times New Roman"/>
          <w:sz w:val="26"/>
          <w:szCs w:val="26"/>
        </w:rPr>
        <w:t>«95-1. Срок рассмотрения вторых частей заявок на участие в аукционе, участниками которого могут быть только  субъекты малого и среднего предпринимательства в соответствии с</w:t>
      </w:r>
      <w:r w:rsidRPr="008968B4">
        <w:rPr>
          <w:rFonts w:ascii="Times New Roman" w:eastAsia="Lucida Sans Unicode" w:hAnsi="Times New Roman"/>
          <w:sz w:val="26"/>
          <w:szCs w:val="26"/>
        </w:rPr>
        <w:t xml:space="preserve"> Постановлением № 1352,</w:t>
      </w:r>
      <w:r w:rsidRPr="008968B4">
        <w:rPr>
          <w:rFonts w:ascii="Times New Roman" w:eastAsia="Calibri" w:hAnsi="Times New Roman"/>
          <w:sz w:val="26"/>
          <w:szCs w:val="26"/>
        </w:rPr>
        <w:t xml:space="preserve"> не может превышать одного рабочего дня после направления оператором электронной площадки протокола сопоставления ценовых предложений (протокола проведения аукциона) и вторых частей заявок на участие в аукционе</w:t>
      </w:r>
      <w:proofErr w:type="gramStart"/>
      <w:r w:rsidRPr="008968B4">
        <w:rPr>
          <w:rFonts w:ascii="Times New Roman" w:eastAsia="Calibri" w:hAnsi="Times New Roman"/>
          <w:sz w:val="26"/>
          <w:szCs w:val="26"/>
        </w:rPr>
        <w:t>.»</w:t>
      </w:r>
      <w:proofErr w:type="gramEnd"/>
    </w:p>
    <w:p w:rsidR="00BD163D" w:rsidRPr="008968B4" w:rsidRDefault="003C445C" w:rsidP="003C17C2">
      <w:pPr>
        <w:autoSpaceDE w:val="0"/>
        <w:autoSpaceDN w:val="0"/>
        <w:adjustRightInd w:val="0"/>
        <w:spacing w:after="0" w:line="240" w:lineRule="auto"/>
        <w:ind w:firstLine="709"/>
        <w:jc w:val="both"/>
        <w:rPr>
          <w:rFonts w:ascii="Times New Roman" w:eastAsia="Calibri" w:hAnsi="Times New Roman"/>
          <w:sz w:val="26"/>
          <w:szCs w:val="26"/>
        </w:rPr>
      </w:pPr>
      <w:r w:rsidRPr="008968B4">
        <w:rPr>
          <w:rFonts w:ascii="Times New Roman" w:eastAsia="Calibri" w:hAnsi="Times New Roman"/>
          <w:sz w:val="26"/>
          <w:szCs w:val="26"/>
        </w:rPr>
        <w:t>23</w:t>
      </w:r>
      <w:r w:rsidR="00BD163D" w:rsidRPr="008968B4">
        <w:rPr>
          <w:rFonts w:ascii="Times New Roman" w:eastAsia="Calibri" w:hAnsi="Times New Roman"/>
          <w:sz w:val="26"/>
          <w:szCs w:val="26"/>
        </w:rPr>
        <w:t>. Дополнить Положение пунктом 97-1 следующего содержания:</w:t>
      </w:r>
    </w:p>
    <w:p w:rsidR="00BD163D" w:rsidRPr="008968B4" w:rsidRDefault="00BD163D" w:rsidP="003C17C2">
      <w:pPr>
        <w:autoSpaceDE w:val="0"/>
        <w:autoSpaceDN w:val="0"/>
        <w:adjustRightInd w:val="0"/>
        <w:spacing w:after="0" w:line="240" w:lineRule="auto"/>
        <w:ind w:firstLine="709"/>
        <w:jc w:val="both"/>
        <w:rPr>
          <w:rFonts w:ascii="Times New Roman" w:eastAsia="Calibri" w:hAnsi="Times New Roman"/>
          <w:sz w:val="26"/>
          <w:szCs w:val="26"/>
        </w:rPr>
      </w:pPr>
      <w:r w:rsidRPr="008968B4">
        <w:rPr>
          <w:rFonts w:ascii="Times New Roman" w:eastAsia="Calibri" w:hAnsi="Times New Roman"/>
          <w:sz w:val="26"/>
          <w:szCs w:val="26"/>
        </w:rPr>
        <w:t>«97-1. При  рассмотрении вторых частей заявок на участие в аукционе, участниками которого могут быть только  субъектов малого и среднего предпринимательства в соответствии с</w:t>
      </w:r>
      <w:r w:rsidRPr="008968B4">
        <w:rPr>
          <w:rFonts w:ascii="Times New Roman" w:eastAsia="Lucida Sans Unicode" w:hAnsi="Times New Roman"/>
          <w:sz w:val="26"/>
          <w:szCs w:val="26"/>
        </w:rPr>
        <w:t xml:space="preserve"> Постановлением № 1352, к</w:t>
      </w:r>
      <w:r w:rsidRPr="008968B4">
        <w:rPr>
          <w:rFonts w:ascii="Times New Roman" w:eastAsia="Calibri" w:hAnsi="Times New Roman"/>
          <w:sz w:val="26"/>
          <w:szCs w:val="26"/>
        </w:rPr>
        <w:t>омиссией рассматриваются вторые части заявок на участие в аукционе до принятия решения о соответствии пяти таких заявок требованиям, установленным документацией о таком аукционе</w:t>
      </w:r>
      <w:proofErr w:type="gramStart"/>
      <w:r w:rsidRPr="008968B4">
        <w:rPr>
          <w:rFonts w:ascii="Times New Roman" w:eastAsia="Calibri" w:hAnsi="Times New Roman"/>
          <w:sz w:val="26"/>
          <w:szCs w:val="26"/>
        </w:rPr>
        <w:t>.</w:t>
      </w:r>
      <w:r w:rsidR="00E7409B" w:rsidRPr="008968B4">
        <w:rPr>
          <w:rFonts w:ascii="Times New Roman" w:eastAsia="Calibri" w:hAnsi="Times New Roman"/>
          <w:sz w:val="26"/>
          <w:szCs w:val="26"/>
        </w:rPr>
        <w:t>»</w:t>
      </w:r>
      <w:proofErr w:type="gramEnd"/>
    </w:p>
    <w:p w:rsidR="00BD163D" w:rsidRPr="008968B4" w:rsidRDefault="003C445C" w:rsidP="003C17C2">
      <w:pPr>
        <w:autoSpaceDE w:val="0"/>
        <w:autoSpaceDN w:val="0"/>
        <w:adjustRightInd w:val="0"/>
        <w:spacing w:after="0" w:line="240" w:lineRule="auto"/>
        <w:ind w:firstLine="709"/>
        <w:jc w:val="both"/>
        <w:rPr>
          <w:rFonts w:ascii="Times New Roman" w:eastAsia="Calibri" w:hAnsi="Times New Roman"/>
          <w:sz w:val="26"/>
          <w:szCs w:val="26"/>
        </w:rPr>
      </w:pPr>
      <w:r w:rsidRPr="008968B4">
        <w:rPr>
          <w:rFonts w:ascii="Times New Roman" w:eastAsia="Calibri" w:hAnsi="Times New Roman"/>
          <w:sz w:val="26"/>
          <w:szCs w:val="26"/>
        </w:rPr>
        <w:t>24</w:t>
      </w:r>
      <w:r w:rsidR="00BD163D" w:rsidRPr="008968B4">
        <w:rPr>
          <w:rFonts w:ascii="Times New Roman" w:eastAsia="Calibri" w:hAnsi="Times New Roman"/>
          <w:sz w:val="26"/>
          <w:szCs w:val="26"/>
        </w:rPr>
        <w:t>.</w:t>
      </w:r>
      <w:r w:rsidR="00E7409B" w:rsidRPr="008968B4">
        <w:rPr>
          <w:rFonts w:ascii="Times New Roman" w:eastAsia="Calibri" w:hAnsi="Times New Roman"/>
          <w:sz w:val="26"/>
          <w:szCs w:val="26"/>
        </w:rPr>
        <w:t xml:space="preserve"> </w:t>
      </w:r>
      <w:r w:rsidR="00BD163D" w:rsidRPr="008968B4">
        <w:rPr>
          <w:rFonts w:ascii="Times New Roman" w:eastAsia="Calibri" w:hAnsi="Times New Roman"/>
          <w:sz w:val="26"/>
          <w:szCs w:val="26"/>
        </w:rPr>
        <w:t xml:space="preserve">Дополнить </w:t>
      </w:r>
      <w:r w:rsidR="00E7409B" w:rsidRPr="008968B4">
        <w:rPr>
          <w:rFonts w:ascii="Times New Roman" w:eastAsia="Calibri" w:hAnsi="Times New Roman"/>
          <w:sz w:val="26"/>
          <w:szCs w:val="26"/>
        </w:rPr>
        <w:t xml:space="preserve">пункт 100 </w:t>
      </w:r>
      <w:r w:rsidR="00BD163D" w:rsidRPr="008968B4">
        <w:rPr>
          <w:rFonts w:ascii="Times New Roman" w:eastAsia="Calibri" w:hAnsi="Times New Roman"/>
          <w:sz w:val="26"/>
          <w:szCs w:val="26"/>
        </w:rPr>
        <w:t>Положени</w:t>
      </w:r>
      <w:r w:rsidR="00E7409B" w:rsidRPr="008968B4">
        <w:rPr>
          <w:rFonts w:ascii="Times New Roman" w:eastAsia="Calibri" w:hAnsi="Times New Roman"/>
          <w:sz w:val="26"/>
          <w:szCs w:val="26"/>
        </w:rPr>
        <w:t>я</w:t>
      </w:r>
      <w:r w:rsidR="00BD163D" w:rsidRPr="008968B4">
        <w:rPr>
          <w:rFonts w:ascii="Times New Roman" w:eastAsia="Calibri" w:hAnsi="Times New Roman"/>
          <w:sz w:val="26"/>
          <w:szCs w:val="26"/>
        </w:rPr>
        <w:t xml:space="preserve"> </w:t>
      </w:r>
      <w:r w:rsidR="00E7409B" w:rsidRPr="008968B4">
        <w:rPr>
          <w:rFonts w:ascii="Times New Roman" w:eastAsia="Calibri" w:hAnsi="Times New Roman"/>
          <w:sz w:val="26"/>
          <w:szCs w:val="26"/>
        </w:rPr>
        <w:t xml:space="preserve">подпунктом 4)  </w:t>
      </w:r>
      <w:r w:rsidR="00BD163D" w:rsidRPr="008968B4">
        <w:rPr>
          <w:rFonts w:ascii="Times New Roman" w:eastAsia="Calibri" w:hAnsi="Times New Roman"/>
          <w:sz w:val="26"/>
          <w:szCs w:val="26"/>
        </w:rPr>
        <w:t xml:space="preserve"> следующего содержания:</w:t>
      </w:r>
    </w:p>
    <w:p w:rsidR="00BD163D" w:rsidRPr="008968B4" w:rsidRDefault="00E7409B" w:rsidP="003C17C2">
      <w:pPr>
        <w:pStyle w:val="a3"/>
        <w:ind w:firstLine="709"/>
        <w:jc w:val="both"/>
        <w:rPr>
          <w:rFonts w:eastAsia="Lucida Sans Unicode"/>
          <w:sz w:val="26"/>
          <w:szCs w:val="26"/>
          <w:lang w:eastAsia="en-US"/>
        </w:rPr>
      </w:pPr>
      <w:r w:rsidRPr="008968B4">
        <w:rPr>
          <w:rFonts w:eastAsia="Calibri"/>
          <w:sz w:val="26"/>
          <w:szCs w:val="26"/>
        </w:rPr>
        <w:t>«</w:t>
      </w:r>
      <w:r w:rsidR="00BD163D" w:rsidRPr="008968B4">
        <w:rPr>
          <w:rFonts w:eastAsia="Calibri"/>
          <w:sz w:val="26"/>
          <w:szCs w:val="26"/>
        </w:rPr>
        <w:t xml:space="preserve">4) указание во второй части заявки на участие в аукционе сведений  о ценовом предложении </w:t>
      </w:r>
      <w:r w:rsidR="00BD163D" w:rsidRPr="008968B4">
        <w:rPr>
          <w:sz w:val="26"/>
          <w:szCs w:val="26"/>
        </w:rPr>
        <w:t xml:space="preserve">(в  случае, если заказчик осуществляет закупку </w:t>
      </w:r>
      <w:r w:rsidR="00BD163D" w:rsidRPr="008968B4">
        <w:rPr>
          <w:rFonts w:eastAsia="Calibri"/>
          <w:sz w:val="26"/>
          <w:szCs w:val="26"/>
          <w:lang w:eastAsia="en-US"/>
        </w:rPr>
        <w:t>у субъектов малого и среднего предпринимательства в соответствии с</w:t>
      </w:r>
      <w:r w:rsidR="00BD163D" w:rsidRPr="008968B4">
        <w:rPr>
          <w:rFonts w:eastAsia="Lucida Sans Unicode"/>
          <w:sz w:val="26"/>
          <w:szCs w:val="26"/>
          <w:lang w:eastAsia="en-US"/>
        </w:rPr>
        <w:t xml:space="preserve"> Постановлением № 1352).</w:t>
      </w:r>
      <w:r w:rsidRPr="008968B4">
        <w:rPr>
          <w:rFonts w:eastAsia="Lucida Sans Unicode"/>
          <w:sz w:val="26"/>
          <w:szCs w:val="26"/>
          <w:lang w:eastAsia="en-US"/>
        </w:rPr>
        <w:t>»</w:t>
      </w:r>
    </w:p>
    <w:p w:rsidR="00E7409B" w:rsidRPr="008968B4" w:rsidRDefault="003C445C" w:rsidP="003C17C2">
      <w:pPr>
        <w:autoSpaceDE w:val="0"/>
        <w:autoSpaceDN w:val="0"/>
        <w:adjustRightInd w:val="0"/>
        <w:spacing w:after="0" w:line="240" w:lineRule="auto"/>
        <w:ind w:firstLine="709"/>
        <w:jc w:val="both"/>
        <w:rPr>
          <w:rFonts w:ascii="Times New Roman" w:eastAsia="Calibri" w:hAnsi="Times New Roman"/>
          <w:sz w:val="26"/>
          <w:szCs w:val="26"/>
        </w:rPr>
      </w:pPr>
      <w:r w:rsidRPr="008968B4">
        <w:rPr>
          <w:rFonts w:ascii="Times New Roman" w:eastAsia="Lucida Sans Unicode" w:hAnsi="Times New Roman" w:cs="Times New Roman"/>
          <w:sz w:val="26"/>
          <w:szCs w:val="26"/>
        </w:rPr>
        <w:t>25</w:t>
      </w:r>
      <w:r w:rsidR="00E7409B" w:rsidRPr="008968B4">
        <w:rPr>
          <w:rFonts w:ascii="Times New Roman" w:eastAsia="Lucida Sans Unicode" w:hAnsi="Times New Roman" w:cs="Times New Roman"/>
          <w:sz w:val="26"/>
          <w:szCs w:val="26"/>
        </w:rPr>
        <w:t>.</w:t>
      </w:r>
      <w:r w:rsidR="00E7409B" w:rsidRPr="008968B4">
        <w:rPr>
          <w:rFonts w:ascii="Times New Roman" w:eastAsia="Calibri" w:hAnsi="Times New Roman"/>
          <w:sz w:val="26"/>
          <w:szCs w:val="26"/>
        </w:rPr>
        <w:t xml:space="preserve"> Дополнить Положение пунктом 101-1 следующего содержания:</w:t>
      </w:r>
    </w:p>
    <w:p w:rsidR="00BD163D" w:rsidRPr="008968B4" w:rsidRDefault="00E7409B" w:rsidP="003C17C2">
      <w:pPr>
        <w:autoSpaceDE w:val="0"/>
        <w:autoSpaceDN w:val="0"/>
        <w:adjustRightInd w:val="0"/>
        <w:spacing w:after="0" w:line="240" w:lineRule="auto"/>
        <w:ind w:firstLine="709"/>
        <w:jc w:val="both"/>
        <w:rPr>
          <w:rFonts w:ascii="Times New Roman" w:eastAsia="Calibri" w:hAnsi="Times New Roman"/>
          <w:sz w:val="26"/>
          <w:szCs w:val="26"/>
        </w:rPr>
      </w:pPr>
      <w:r w:rsidRPr="008968B4">
        <w:rPr>
          <w:rFonts w:ascii="Times New Roman" w:eastAsia="Calibri" w:hAnsi="Times New Roman"/>
          <w:sz w:val="26"/>
          <w:szCs w:val="26"/>
        </w:rPr>
        <w:t>«</w:t>
      </w:r>
      <w:r w:rsidR="00BD163D" w:rsidRPr="008968B4">
        <w:rPr>
          <w:rFonts w:ascii="Times New Roman" w:eastAsia="Calibri" w:hAnsi="Times New Roman"/>
          <w:sz w:val="26"/>
          <w:szCs w:val="26"/>
        </w:rPr>
        <w:t xml:space="preserve">101-1. </w:t>
      </w:r>
      <w:proofErr w:type="gramStart"/>
      <w:r w:rsidR="00BD163D" w:rsidRPr="008968B4">
        <w:rPr>
          <w:rFonts w:ascii="Times New Roman" w:eastAsia="Calibri" w:hAnsi="Times New Roman"/>
          <w:sz w:val="26"/>
          <w:szCs w:val="26"/>
        </w:rPr>
        <w:t>Результаты рассмотрения вторых частей заявок на участие в аукционе, участниками которого могут быть только  субъекты малого и среднего предпринимательства в соответствии с</w:t>
      </w:r>
      <w:r w:rsidR="00BD163D" w:rsidRPr="008968B4">
        <w:rPr>
          <w:rFonts w:ascii="Times New Roman" w:eastAsia="Lucida Sans Unicode" w:hAnsi="Times New Roman"/>
          <w:sz w:val="26"/>
          <w:szCs w:val="26"/>
        </w:rPr>
        <w:t xml:space="preserve"> Постановлением № 1352,</w:t>
      </w:r>
      <w:r w:rsidR="00BD163D" w:rsidRPr="008968B4">
        <w:rPr>
          <w:rFonts w:ascii="Times New Roman" w:eastAsia="Calibri" w:hAnsi="Times New Roman"/>
          <w:sz w:val="26"/>
          <w:szCs w:val="26"/>
        </w:rPr>
        <w:t xml:space="preserve"> фиксируются в  протоколе рассмотрения вторых частей заявок на участие в таком аукционе, подписываемом всеми присутствующими на заседании членами комиссии не позднее даты окончания срока рассмотрения данных заявок, и размещаются заказчиком в единой информационной системе в соответствии</w:t>
      </w:r>
      <w:proofErr w:type="gramEnd"/>
      <w:r w:rsidR="00BD163D" w:rsidRPr="008968B4">
        <w:rPr>
          <w:rFonts w:ascii="Times New Roman" w:eastAsia="Calibri" w:hAnsi="Times New Roman"/>
          <w:sz w:val="26"/>
          <w:szCs w:val="26"/>
        </w:rPr>
        <w:t xml:space="preserve"> со сроками, установленными частью 12 статьи 4 Федерального закона № 223-ФЗ</w:t>
      </w:r>
      <w:r w:rsidRPr="008968B4">
        <w:rPr>
          <w:rFonts w:ascii="Times New Roman" w:eastAsia="Calibri" w:hAnsi="Times New Roman"/>
          <w:sz w:val="26"/>
          <w:szCs w:val="26"/>
        </w:rPr>
        <w:t>.»</w:t>
      </w:r>
    </w:p>
    <w:p w:rsidR="00E7409B" w:rsidRPr="008968B4" w:rsidRDefault="003C445C" w:rsidP="003C17C2">
      <w:pPr>
        <w:autoSpaceDE w:val="0"/>
        <w:autoSpaceDN w:val="0"/>
        <w:adjustRightInd w:val="0"/>
        <w:spacing w:after="0" w:line="240" w:lineRule="auto"/>
        <w:ind w:firstLine="709"/>
        <w:jc w:val="both"/>
        <w:rPr>
          <w:rFonts w:ascii="Times New Roman" w:eastAsia="Calibri" w:hAnsi="Times New Roman"/>
          <w:sz w:val="26"/>
          <w:szCs w:val="26"/>
        </w:rPr>
      </w:pPr>
      <w:r w:rsidRPr="008968B4">
        <w:rPr>
          <w:rFonts w:ascii="Times New Roman" w:eastAsia="Calibri" w:hAnsi="Times New Roman"/>
          <w:sz w:val="26"/>
          <w:szCs w:val="26"/>
        </w:rPr>
        <w:t>26</w:t>
      </w:r>
      <w:r w:rsidR="00E7409B" w:rsidRPr="008968B4">
        <w:rPr>
          <w:rFonts w:ascii="Times New Roman" w:eastAsia="Calibri" w:hAnsi="Times New Roman"/>
          <w:sz w:val="26"/>
          <w:szCs w:val="26"/>
        </w:rPr>
        <w:t>. Дополнить Положение пунктом 102-1 следующего содержания:</w:t>
      </w:r>
    </w:p>
    <w:p w:rsidR="00BD163D" w:rsidRPr="008968B4" w:rsidRDefault="00E7409B" w:rsidP="003C17C2">
      <w:pPr>
        <w:autoSpaceDE w:val="0"/>
        <w:autoSpaceDN w:val="0"/>
        <w:adjustRightInd w:val="0"/>
        <w:spacing w:after="0" w:line="240" w:lineRule="auto"/>
        <w:ind w:firstLine="709"/>
        <w:jc w:val="both"/>
        <w:rPr>
          <w:rFonts w:ascii="Times New Roman" w:eastAsia="Calibri" w:hAnsi="Times New Roman"/>
          <w:sz w:val="26"/>
          <w:szCs w:val="26"/>
        </w:rPr>
      </w:pPr>
      <w:r w:rsidRPr="008968B4">
        <w:rPr>
          <w:rFonts w:ascii="Times New Roman" w:eastAsia="Calibri" w:hAnsi="Times New Roman"/>
          <w:sz w:val="26"/>
          <w:szCs w:val="26"/>
        </w:rPr>
        <w:lastRenderedPageBreak/>
        <w:t>«</w:t>
      </w:r>
      <w:r w:rsidR="00BD163D" w:rsidRPr="008968B4">
        <w:rPr>
          <w:rFonts w:ascii="Times New Roman" w:eastAsia="Calibri" w:hAnsi="Times New Roman"/>
          <w:sz w:val="26"/>
          <w:szCs w:val="26"/>
        </w:rPr>
        <w:t>102-1. Протокол рассмотрения вторых частей заявок на участие в аукционе, участниками которого могут быть только  субъектов малого и среднего предпринимательства в соответствии с</w:t>
      </w:r>
      <w:r w:rsidR="00BD163D" w:rsidRPr="008968B4">
        <w:rPr>
          <w:rFonts w:ascii="Times New Roman" w:eastAsia="Lucida Sans Unicode" w:hAnsi="Times New Roman"/>
          <w:sz w:val="26"/>
          <w:szCs w:val="26"/>
        </w:rPr>
        <w:t xml:space="preserve"> Постановлением № 1352,</w:t>
      </w:r>
      <w:r w:rsidR="00BD163D" w:rsidRPr="008968B4">
        <w:rPr>
          <w:rFonts w:ascii="Times New Roman" w:eastAsia="Calibri" w:hAnsi="Times New Roman"/>
          <w:sz w:val="26"/>
          <w:szCs w:val="26"/>
        </w:rPr>
        <w:t xml:space="preserve"> должен содержать сведения, предусмотренные частью 13 статьи 3.2 Федерального закона № 223-ФЗ.</w:t>
      </w:r>
      <w:r w:rsidRPr="008968B4">
        <w:rPr>
          <w:rFonts w:ascii="Times New Roman" w:eastAsia="Calibri" w:hAnsi="Times New Roman"/>
          <w:sz w:val="26"/>
          <w:szCs w:val="26"/>
        </w:rPr>
        <w:t>»</w:t>
      </w:r>
    </w:p>
    <w:p w:rsidR="00E7409B" w:rsidRPr="008968B4" w:rsidRDefault="003C445C" w:rsidP="003C17C2">
      <w:pPr>
        <w:autoSpaceDE w:val="0"/>
        <w:autoSpaceDN w:val="0"/>
        <w:adjustRightInd w:val="0"/>
        <w:spacing w:after="0" w:line="240" w:lineRule="auto"/>
        <w:ind w:firstLine="709"/>
        <w:jc w:val="both"/>
        <w:rPr>
          <w:rFonts w:ascii="Times New Roman" w:eastAsia="Calibri" w:hAnsi="Times New Roman"/>
          <w:sz w:val="26"/>
          <w:szCs w:val="26"/>
        </w:rPr>
      </w:pPr>
      <w:r w:rsidRPr="008968B4">
        <w:rPr>
          <w:rFonts w:ascii="Times New Roman" w:eastAsia="Calibri" w:hAnsi="Times New Roman"/>
          <w:sz w:val="26"/>
          <w:szCs w:val="26"/>
        </w:rPr>
        <w:t>27</w:t>
      </w:r>
      <w:r w:rsidR="00E7409B" w:rsidRPr="008968B4">
        <w:rPr>
          <w:rFonts w:ascii="Times New Roman" w:eastAsia="Calibri" w:hAnsi="Times New Roman"/>
          <w:sz w:val="26"/>
          <w:szCs w:val="26"/>
        </w:rPr>
        <w:t>. Дополнить Положение пунктом 102-2 следующего содержания:</w:t>
      </w:r>
    </w:p>
    <w:p w:rsidR="00BD163D" w:rsidRPr="008968B4" w:rsidRDefault="00E7409B" w:rsidP="003C17C2">
      <w:pPr>
        <w:autoSpaceDE w:val="0"/>
        <w:autoSpaceDN w:val="0"/>
        <w:adjustRightInd w:val="0"/>
        <w:spacing w:after="0" w:line="240" w:lineRule="auto"/>
        <w:ind w:firstLine="709"/>
        <w:jc w:val="both"/>
        <w:rPr>
          <w:rFonts w:ascii="Times New Roman" w:eastAsia="Calibri" w:hAnsi="Times New Roman"/>
          <w:sz w:val="26"/>
          <w:szCs w:val="26"/>
        </w:rPr>
      </w:pPr>
      <w:r w:rsidRPr="008968B4">
        <w:rPr>
          <w:rFonts w:ascii="Times New Roman" w:eastAsia="Calibri" w:hAnsi="Times New Roman"/>
          <w:sz w:val="26"/>
          <w:szCs w:val="26"/>
        </w:rPr>
        <w:t>«</w:t>
      </w:r>
      <w:r w:rsidR="00BD163D" w:rsidRPr="008968B4">
        <w:rPr>
          <w:rFonts w:ascii="Times New Roman" w:eastAsia="Calibri" w:hAnsi="Times New Roman"/>
          <w:sz w:val="26"/>
          <w:szCs w:val="26"/>
        </w:rPr>
        <w:t xml:space="preserve">102-2. </w:t>
      </w:r>
      <w:proofErr w:type="gramStart"/>
      <w:r w:rsidR="00BD163D" w:rsidRPr="008968B4">
        <w:rPr>
          <w:rFonts w:ascii="Times New Roman" w:eastAsia="Calibri" w:hAnsi="Times New Roman"/>
          <w:sz w:val="26"/>
          <w:szCs w:val="26"/>
        </w:rPr>
        <w:t>Комиссия в течение одного рабочего дня после направления оператором электронной площадки протокола сопоставления ценовых предложений (протокола проведения аукциона) и вторых частей заявок на участие в аукционе, участниками которого могут быть только  субъектов малого и среднего предпринимательства в соответствии с</w:t>
      </w:r>
      <w:r w:rsidR="00BD163D" w:rsidRPr="008968B4">
        <w:rPr>
          <w:rFonts w:ascii="Times New Roman" w:eastAsia="Lucida Sans Unicode" w:hAnsi="Times New Roman"/>
          <w:sz w:val="26"/>
          <w:szCs w:val="26"/>
        </w:rPr>
        <w:t xml:space="preserve"> Постановлением № 1352,</w:t>
      </w:r>
      <w:r w:rsidR="00BD163D" w:rsidRPr="008968B4">
        <w:rPr>
          <w:rFonts w:ascii="Times New Roman" w:eastAsia="Calibri" w:hAnsi="Times New Roman"/>
          <w:sz w:val="26"/>
          <w:szCs w:val="26"/>
        </w:rPr>
        <w:t xml:space="preserve"> на основании результатов оценки заявок на участие в таком аукционе присваивает каждой такой заявке порядковый номер в порядке уменьшения</w:t>
      </w:r>
      <w:proofErr w:type="gramEnd"/>
      <w:r w:rsidR="00BD163D" w:rsidRPr="008968B4">
        <w:rPr>
          <w:rFonts w:ascii="Times New Roman" w:eastAsia="Calibri" w:hAnsi="Times New Roman"/>
          <w:sz w:val="26"/>
          <w:szCs w:val="26"/>
        </w:rPr>
        <w:t xml:space="preserve"> степени выгодности содержащихся в них  ценовых предложениях. Заявке на участие в аукционе, в которой  содержится наименьшее ценовое предложение, присваивается первый номер. В случае</w:t>
      </w:r>
      <w:proofErr w:type="gramStart"/>
      <w:r w:rsidR="00BD163D" w:rsidRPr="008968B4">
        <w:rPr>
          <w:rFonts w:ascii="Times New Roman" w:eastAsia="Calibri" w:hAnsi="Times New Roman"/>
          <w:sz w:val="26"/>
          <w:szCs w:val="26"/>
        </w:rPr>
        <w:t>,</w:t>
      </w:r>
      <w:proofErr w:type="gramEnd"/>
      <w:r w:rsidR="00BD163D" w:rsidRPr="008968B4">
        <w:rPr>
          <w:rFonts w:ascii="Times New Roman" w:eastAsia="Calibri" w:hAnsi="Times New Roman"/>
          <w:sz w:val="26"/>
          <w:szCs w:val="26"/>
        </w:rPr>
        <w:t xml:space="preserve"> если в нескольких таких заявках содержатся   одинаковые ценовые предложения, меньший порядковый номер присваивается заявке, которая поступила ранее других таких заявок. По результатам рассмотрения (ранжирования) заявок комиссия оформляет итоговый протокол в соответствии с пунктом 102 настоящего Положения о закупке</w:t>
      </w:r>
      <w:proofErr w:type="gramStart"/>
      <w:r w:rsidR="00BD163D" w:rsidRPr="008968B4">
        <w:rPr>
          <w:rFonts w:ascii="Times New Roman" w:eastAsia="Calibri" w:hAnsi="Times New Roman"/>
          <w:sz w:val="26"/>
          <w:szCs w:val="26"/>
        </w:rPr>
        <w:t>.</w:t>
      </w:r>
      <w:r w:rsidRPr="008968B4">
        <w:rPr>
          <w:rFonts w:ascii="Times New Roman" w:eastAsia="Calibri" w:hAnsi="Times New Roman"/>
          <w:sz w:val="26"/>
          <w:szCs w:val="26"/>
        </w:rPr>
        <w:t>»</w:t>
      </w:r>
      <w:proofErr w:type="gramEnd"/>
    </w:p>
    <w:p w:rsidR="00BD163D" w:rsidRPr="008968B4" w:rsidRDefault="003C445C" w:rsidP="003C17C2">
      <w:pPr>
        <w:autoSpaceDE w:val="0"/>
        <w:autoSpaceDN w:val="0"/>
        <w:adjustRightInd w:val="0"/>
        <w:spacing w:after="0" w:line="240" w:lineRule="auto"/>
        <w:ind w:firstLine="709"/>
        <w:jc w:val="both"/>
        <w:rPr>
          <w:rFonts w:ascii="Times New Roman" w:eastAsia="Calibri" w:hAnsi="Times New Roman"/>
          <w:sz w:val="26"/>
          <w:szCs w:val="26"/>
        </w:rPr>
      </w:pPr>
      <w:r w:rsidRPr="008968B4">
        <w:rPr>
          <w:rFonts w:ascii="Times New Roman" w:eastAsia="Calibri" w:hAnsi="Times New Roman"/>
          <w:sz w:val="26"/>
          <w:szCs w:val="26"/>
        </w:rPr>
        <w:t>28</w:t>
      </w:r>
      <w:r w:rsidR="00FD2735" w:rsidRPr="008968B4">
        <w:rPr>
          <w:rFonts w:ascii="Times New Roman" w:eastAsia="Calibri" w:hAnsi="Times New Roman"/>
          <w:sz w:val="26"/>
          <w:szCs w:val="26"/>
        </w:rPr>
        <w:t>. Дополнить Положение пунктом 118-2 следующего содержания:</w:t>
      </w:r>
    </w:p>
    <w:p w:rsidR="00FD2735" w:rsidRPr="008968B4" w:rsidRDefault="00FD2735" w:rsidP="003C17C2">
      <w:pPr>
        <w:autoSpaceDE w:val="0"/>
        <w:autoSpaceDN w:val="0"/>
        <w:adjustRightInd w:val="0"/>
        <w:spacing w:after="0" w:line="240" w:lineRule="auto"/>
        <w:ind w:firstLine="709"/>
        <w:jc w:val="both"/>
        <w:rPr>
          <w:rFonts w:ascii="Times New Roman" w:eastAsia="Calibri" w:hAnsi="Times New Roman"/>
          <w:sz w:val="26"/>
          <w:szCs w:val="26"/>
        </w:rPr>
      </w:pPr>
      <w:r w:rsidRPr="008968B4">
        <w:rPr>
          <w:rFonts w:ascii="Times New Roman" w:eastAsia="Calibri" w:hAnsi="Times New Roman"/>
          <w:sz w:val="26"/>
          <w:szCs w:val="26"/>
        </w:rPr>
        <w:t>«118-2. В случае</w:t>
      </w:r>
      <w:proofErr w:type="gramStart"/>
      <w:r w:rsidRPr="008968B4">
        <w:rPr>
          <w:rFonts w:ascii="Times New Roman" w:eastAsia="Calibri" w:hAnsi="Times New Roman"/>
          <w:sz w:val="26"/>
          <w:szCs w:val="26"/>
        </w:rPr>
        <w:t>,</w:t>
      </w:r>
      <w:proofErr w:type="gramEnd"/>
      <w:r w:rsidRPr="008968B4">
        <w:rPr>
          <w:rFonts w:ascii="Times New Roman" w:eastAsia="Calibri" w:hAnsi="Times New Roman"/>
          <w:sz w:val="26"/>
          <w:szCs w:val="26"/>
        </w:rPr>
        <w:t xml:space="preserve"> если аукцион, участниками которого могут быть только  субъекты малого и среднего предпринимательства в соответствии с</w:t>
      </w:r>
      <w:r w:rsidRPr="008968B4">
        <w:rPr>
          <w:rFonts w:ascii="Times New Roman" w:eastAsia="Lucida Sans Unicode" w:hAnsi="Times New Roman"/>
          <w:sz w:val="26"/>
          <w:szCs w:val="26"/>
        </w:rPr>
        <w:t xml:space="preserve"> Постановлением № 1352,</w:t>
      </w:r>
      <w:r w:rsidRPr="008968B4">
        <w:rPr>
          <w:rFonts w:ascii="Times New Roman" w:eastAsia="Calibri" w:hAnsi="Times New Roman"/>
          <w:sz w:val="26"/>
          <w:szCs w:val="26"/>
        </w:rPr>
        <w:t xml:space="preserve"> признан не состоявшимся по основаниям, предусмотренным </w:t>
      </w:r>
      <w:hyperlink w:anchor="Par1" w:history="1">
        <w:r w:rsidRPr="008968B4">
          <w:rPr>
            <w:rFonts w:ascii="Times New Roman" w:eastAsia="Calibri" w:hAnsi="Times New Roman"/>
            <w:sz w:val="26"/>
            <w:szCs w:val="26"/>
          </w:rPr>
          <w:t xml:space="preserve">пунктом </w:t>
        </w:r>
      </w:hyperlink>
      <w:r w:rsidRPr="008968B4">
        <w:rPr>
          <w:rFonts w:ascii="Times New Roman" w:eastAsia="Calibri" w:hAnsi="Times New Roman"/>
          <w:sz w:val="26"/>
          <w:szCs w:val="26"/>
        </w:rPr>
        <w:t>75 настоящего Положения о закупке в связи с тем, что по окончании срока подачи заявок на участие в аукционе подана только одна заявка:</w:t>
      </w:r>
    </w:p>
    <w:p w:rsidR="00FD2735" w:rsidRPr="008968B4" w:rsidRDefault="00FD2735" w:rsidP="003C17C2">
      <w:pPr>
        <w:pStyle w:val="af1"/>
        <w:numPr>
          <w:ilvl w:val="0"/>
          <w:numId w:val="5"/>
        </w:numPr>
        <w:autoSpaceDE w:val="0"/>
        <w:autoSpaceDN w:val="0"/>
        <w:adjustRightInd w:val="0"/>
        <w:spacing w:after="0" w:line="240" w:lineRule="auto"/>
        <w:ind w:left="0" w:firstLine="709"/>
        <w:contextualSpacing w:val="0"/>
        <w:jc w:val="both"/>
        <w:rPr>
          <w:rFonts w:ascii="Times New Roman" w:eastAsia="Calibri" w:hAnsi="Times New Roman"/>
          <w:sz w:val="26"/>
          <w:szCs w:val="26"/>
        </w:rPr>
      </w:pPr>
      <w:proofErr w:type="gramStart"/>
      <w:r w:rsidRPr="008968B4">
        <w:rPr>
          <w:rFonts w:ascii="Times New Roman" w:eastAsia="Calibri" w:hAnsi="Times New Roman"/>
          <w:sz w:val="26"/>
          <w:szCs w:val="26"/>
        </w:rPr>
        <w:t>в течение трех рабочих дней с даты получения от оператора электронной площадки единственной заявки на участие в аукционе комиссией рассматривается первая часть  заявки на предмет соответствия требованиям документации о таком аукционе, результаты рассмотрения первой части единственной заявки на участие в таком аукционе фиксируются в протоколе рассмотрения первой части заявки, подписываемом всеми присутствующими на заседании членами комиссии.</w:t>
      </w:r>
      <w:proofErr w:type="gramEnd"/>
      <w:r w:rsidRPr="008968B4">
        <w:rPr>
          <w:rFonts w:ascii="Times New Roman" w:eastAsia="Calibri" w:hAnsi="Times New Roman"/>
          <w:sz w:val="26"/>
          <w:szCs w:val="26"/>
        </w:rPr>
        <w:t xml:space="preserve"> Протокол рассмотрения первой части заявки размещается заказчиком в единой информационной системе в соответствии со сроками, установленными частью 12 статьи 4 Федерального закона № 223-ФЗ. Протокол рассмотрения первой части заявки должен содержать </w:t>
      </w:r>
      <w:r w:rsidRPr="008968B4">
        <w:rPr>
          <w:rFonts w:ascii="Times New Roman" w:hAnsi="Times New Roman"/>
          <w:sz w:val="26"/>
          <w:szCs w:val="26"/>
        </w:rPr>
        <w:t xml:space="preserve">сведения, предусмотренные частью 13 статьи 3.2 </w:t>
      </w:r>
      <w:r w:rsidRPr="008968B4">
        <w:rPr>
          <w:rFonts w:ascii="Times New Roman" w:eastAsia="Calibri" w:hAnsi="Times New Roman"/>
          <w:sz w:val="26"/>
          <w:szCs w:val="26"/>
        </w:rPr>
        <w:t>Федерального закона № 223-ФЗ.</w:t>
      </w:r>
    </w:p>
    <w:p w:rsidR="00FD2735" w:rsidRPr="008968B4" w:rsidRDefault="00FD2735" w:rsidP="003C17C2">
      <w:pPr>
        <w:pStyle w:val="af1"/>
        <w:numPr>
          <w:ilvl w:val="0"/>
          <w:numId w:val="5"/>
        </w:numPr>
        <w:autoSpaceDE w:val="0"/>
        <w:autoSpaceDN w:val="0"/>
        <w:adjustRightInd w:val="0"/>
        <w:spacing w:after="0" w:line="240" w:lineRule="auto"/>
        <w:ind w:left="0" w:firstLine="709"/>
        <w:contextualSpacing w:val="0"/>
        <w:jc w:val="both"/>
        <w:rPr>
          <w:rFonts w:ascii="Times New Roman" w:hAnsi="Times New Roman"/>
          <w:sz w:val="26"/>
          <w:szCs w:val="26"/>
        </w:rPr>
      </w:pPr>
      <w:proofErr w:type="gramStart"/>
      <w:r w:rsidRPr="008968B4">
        <w:rPr>
          <w:rFonts w:ascii="Times New Roman" w:eastAsia="Calibri" w:hAnsi="Times New Roman"/>
          <w:sz w:val="26"/>
          <w:szCs w:val="26"/>
        </w:rPr>
        <w:t xml:space="preserve">в течение одного рабочего дня после направления оператором электронной площадки  второй части заявки на участие в аукционе комиссия рассматривает вторую часть заявки  на предмет соответствия требованиям документации о таком аукционе, результаты рассмотрения </w:t>
      </w:r>
      <w:r w:rsidRPr="008968B4">
        <w:rPr>
          <w:rFonts w:ascii="Times New Roman" w:hAnsi="Times New Roman"/>
          <w:sz w:val="26"/>
          <w:szCs w:val="26"/>
        </w:rPr>
        <w:t>второ</w:t>
      </w:r>
      <w:r w:rsidRPr="008968B4">
        <w:rPr>
          <w:rFonts w:ascii="Times New Roman" w:eastAsia="Calibri" w:hAnsi="Times New Roman"/>
          <w:sz w:val="26"/>
          <w:szCs w:val="26"/>
        </w:rPr>
        <w:t xml:space="preserve">й части единственной заявки на участие в таком аукционе фиксируются в протоколе рассмотрения </w:t>
      </w:r>
      <w:r w:rsidRPr="008968B4">
        <w:rPr>
          <w:rFonts w:ascii="Times New Roman" w:hAnsi="Times New Roman"/>
          <w:sz w:val="26"/>
          <w:szCs w:val="26"/>
        </w:rPr>
        <w:t>втор</w:t>
      </w:r>
      <w:r w:rsidRPr="008968B4">
        <w:rPr>
          <w:rFonts w:ascii="Times New Roman" w:eastAsia="Calibri" w:hAnsi="Times New Roman"/>
          <w:sz w:val="26"/>
          <w:szCs w:val="26"/>
        </w:rPr>
        <w:t>ой части заявки</w:t>
      </w:r>
      <w:r w:rsidRPr="008968B4">
        <w:rPr>
          <w:rFonts w:ascii="Times New Roman" w:hAnsi="Times New Roman"/>
          <w:sz w:val="26"/>
          <w:szCs w:val="26"/>
        </w:rPr>
        <w:t xml:space="preserve"> и в итоговом протоколе</w:t>
      </w:r>
      <w:r w:rsidRPr="008968B4">
        <w:rPr>
          <w:rFonts w:ascii="Times New Roman" w:eastAsia="Calibri" w:hAnsi="Times New Roman"/>
          <w:sz w:val="26"/>
          <w:szCs w:val="26"/>
        </w:rPr>
        <w:t>, подписываем</w:t>
      </w:r>
      <w:r w:rsidRPr="008968B4">
        <w:rPr>
          <w:rFonts w:ascii="Times New Roman" w:hAnsi="Times New Roman"/>
          <w:sz w:val="26"/>
          <w:szCs w:val="26"/>
        </w:rPr>
        <w:t>ыми</w:t>
      </w:r>
      <w:r w:rsidRPr="008968B4">
        <w:rPr>
          <w:rFonts w:ascii="Times New Roman" w:eastAsia="Calibri" w:hAnsi="Times New Roman"/>
          <w:sz w:val="26"/>
          <w:szCs w:val="26"/>
        </w:rPr>
        <w:t xml:space="preserve"> всеми присутствующими на заседании членами комиссии.</w:t>
      </w:r>
      <w:proofErr w:type="gramEnd"/>
      <w:r w:rsidRPr="008968B4">
        <w:rPr>
          <w:rFonts w:ascii="Times New Roman" w:eastAsia="Calibri" w:hAnsi="Times New Roman"/>
          <w:sz w:val="26"/>
          <w:szCs w:val="26"/>
        </w:rPr>
        <w:t xml:space="preserve"> Протокол рассмотрения </w:t>
      </w:r>
      <w:r w:rsidRPr="008968B4">
        <w:rPr>
          <w:rFonts w:ascii="Times New Roman" w:hAnsi="Times New Roman"/>
          <w:sz w:val="26"/>
          <w:szCs w:val="26"/>
        </w:rPr>
        <w:t>второй</w:t>
      </w:r>
      <w:r w:rsidRPr="008968B4">
        <w:rPr>
          <w:rFonts w:ascii="Times New Roman" w:eastAsia="Calibri" w:hAnsi="Times New Roman"/>
          <w:sz w:val="26"/>
          <w:szCs w:val="26"/>
        </w:rPr>
        <w:t xml:space="preserve"> части заявки</w:t>
      </w:r>
      <w:r w:rsidRPr="008968B4">
        <w:rPr>
          <w:rFonts w:ascii="Times New Roman" w:hAnsi="Times New Roman"/>
          <w:sz w:val="26"/>
          <w:szCs w:val="26"/>
        </w:rPr>
        <w:t>, итоговый протокол</w:t>
      </w:r>
      <w:r w:rsidRPr="008968B4">
        <w:rPr>
          <w:rFonts w:ascii="Times New Roman" w:eastAsia="Calibri" w:hAnsi="Times New Roman"/>
          <w:sz w:val="26"/>
          <w:szCs w:val="26"/>
        </w:rPr>
        <w:t xml:space="preserve"> размещается заказчиком в единой информационной системе в соответствии со сроками, установленными частью 12 статьи 4 Федерального закона № 223-ФЗ. Протокол рассмотрения </w:t>
      </w:r>
      <w:r w:rsidRPr="008968B4">
        <w:rPr>
          <w:rFonts w:ascii="Times New Roman" w:hAnsi="Times New Roman"/>
          <w:sz w:val="26"/>
          <w:szCs w:val="26"/>
        </w:rPr>
        <w:t>втор</w:t>
      </w:r>
      <w:r w:rsidRPr="008968B4">
        <w:rPr>
          <w:rFonts w:ascii="Times New Roman" w:eastAsia="Calibri" w:hAnsi="Times New Roman"/>
          <w:sz w:val="26"/>
          <w:szCs w:val="26"/>
        </w:rPr>
        <w:t xml:space="preserve">ой части заявки должен содержать </w:t>
      </w:r>
      <w:r w:rsidRPr="008968B4">
        <w:rPr>
          <w:rFonts w:ascii="Times New Roman" w:hAnsi="Times New Roman"/>
          <w:sz w:val="26"/>
          <w:szCs w:val="26"/>
        </w:rPr>
        <w:t xml:space="preserve">сведения, предусмотренные частью 13 статьи 3.2 </w:t>
      </w:r>
      <w:r w:rsidRPr="008968B4">
        <w:rPr>
          <w:rFonts w:ascii="Times New Roman" w:eastAsia="Calibri" w:hAnsi="Times New Roman"/>
          <w:sz w:val="26"/>
          <w:szCs w:val="26"/>
        </w:rPr>
        <w:t>Федерального закона № 223-ФЗ.</w:t>
      </w:r>
      <w:r w:rsidRPr="008968B4">
        <w:rPr>
          <w:rFonts w:ascii="Times New Roman" w:hAnsi="Times New Roman"/>
          <w:sz w:val="26"/>
          <w:szCs w:val="26"/>
        </w:rPr>
        <w:t xml:space="preserve"> Итоговый п</w:t>
      </w:r>
      <w:r w:rsidRPr="008968B4">
        <w:rPr>
          <w:rFonts w:ascii="Times New Roman" w:eastAsia="Calibri" w:hAnsi="Times New Roman"/>
          <w:sz w:val="26"/>
          <w:szCs w:val="26"/>
        </w:rPr>
        <w:t xml:space="preserve">ротокол  должен содержать </w:t>
      </w:r>
      <w:r w:rsidRPr="008968B4">
        <w:rPr>
          <w:rFonts w:ascii="Times New Roman" w:hAnsi="Times New Roman"/>
          <w:sz w:val="26"/>
          <w:szCs w:val="26"/>
        </w:rPr>
        <w:t xml:space="preserve">сведения, предусмотренные частью 14 статьи 3.2 </w:t>
      </w:r>
      <w:r w:rsidRPr="008968B4">
        <w:rPr>
          <w:rFonts w:ascii="Times New Roman" w:eastAsia="Calibri" w:hAnsi="Times New Roman"/>
          <w:sz w:val="26"/>
          <w:szCs w:val="26"/>
        </w:rPr>
        <w:t>Федерального закона № 223-ФЗ.</w:t>
      </w:r>
    </w:p>
    <w:p w:rsidR="00FD2735" w:rsidRPr="008968B4" w:rsidRDefault="00FD2735" w:rsidP="003C17C2">
      <w:pPr>
        <w:pStyle w:val="af1"/>
        <w:numPr>
          <w:ilvl w:val="0"/>
          <w:numId w:val="5"/>
        </w:numPr>
        <w:autoSpaceDE w:val="0"/>
        <w:autoSpaceDN w:val="0"/>
        <w:adjustRightInd w:val="0"/>
        <w:spacing w:after="0" w:line="240" w:lineRule="auto"/>
        <w:ind w:left="0" w:firstLine="709"/>
        <w:contextualSpacing w:val="0"/>
        <w:jc w:val="both"/>
        <w:rPr>
          <w:rFonts w:ascii="Times New Roman" w:hAnsi="Times New Roman"/>
          <w:sz w:val="26"/>
          <w:szCs w:val="26"/>
        </w:rPr>
      </w:pPr>
      <w:r w:rsidRPr="008968B4">
        <w:rPr>
          <w:rFonts w:ascii="Times New Roman" w:eastAsia="Calibri" w:hAnsi="Times New Roman"/>
          <w:sz w:val="26"/>
          <w:szCs w:val="26"/>
        </w:rPr>
        <w:t xml:space="preserve">договор заключается с участником аукциона, подавшим единственную заявку на участие в нем, если данный участник и поданная им заявка на участие в </w:t>
      </w:r>
      <w:r w:rsidRPr="008968B4">
        <w:rPr>
          <w:rFonts w:ascii="Times New Roman" w:eastAsia="Calibri" w:hAnsi="Times New Roman"/>
          <w:sz w:val="26"/>
          <w:szCs w:val="26"/>
        </w:rPr>
        <w:lastRenderedPageBreak/>
        <w:t>таком аукционе признаны соответствующими требованиям документации об аукционе, в соответствии с подпунктом 1 пункта 186 настоящего Положения о закупке в порядке, установленном настоящей главой</w:t>
      </w:r>
      <w:proofErr w:type="gramStart"/>
      <w:r w:rsidRPr="008968B4">
        <w:rPr>
          <w:rFonts w:ascii="Times New Roman" w:eastAsia="Calibri" w:hAnsi="Times New Roman"/>
          <w:sz w:val="26"/>
          <w:szCs w:val="26"/>
        </w:rPr>
        <w:t>.»</w:t>
      </w:r>
      <w:proofErr w:type="gramEnd"/>
    </w:p>
    <w:p w:rsidR="00FD2735" w:rsidRPr="008968B4" w:rsidRDefault="00037516" w:rsidP="003C17C2">
      <w:pPr>
        <w:autoSpaceDE w:val="0"/>
        <w:autoSpaceDN w:val="0"/>
        <w:adjustRightInd w:val="0"/>
        <w:spacing w:after="0" w:line="240" w:lineRule="auto"/>
        <w:ind w:firstLine="709"/>
        <w:jc w:val="both"/>
        <w:rPr>
          <w:rFonts w:ascii="Times New Roman" w:eastAsia="Calibri" w:hAnsi="Times New Roman"/>
          <w:sz w:val="26"/>
          <w:szCs w:val="26"/>
        </w:rPr>
      </w:pPr>
      <w:r w:rsidRPr="008968B4">
        <w:rPr>
          <w:rFonts w:ascii="Times New Roman" w:eastAsia="Calibri" w:hAnsi="Times New Roman"/>
          <w:sz w:val="26"/>
          <w:szCs w:val="26"/>
        </w:rPr>
        <w:t>29</w:t>
      </w:r>
      <w:r w:rsidR="00FD2735" w:rsidRPr="008968B4">
        <w:rPr>
          <w:rFonts w:ascii="Times New Roman" w:eastAsia="Calibri" w:hAnsi="Times New Roman"/>
          <w:sz w:val="26"/>
          <w:szCs w:val="26"/>
        </w:rPr>
        <w:t>. Дополнить Положение пунктом 118-3 следующего содержания:</w:t>
      </w:r>
    </w:p>
    <w:p w:rsidR="00FD2735" w:rsidRPr="008968B4" w:rsidRDefault="00FD2735" w:rsidP="003C17C2">
      <w:pPr>
        <w:autoSpaceDE w:val="0"/>
        <w:autoSpaceDN w:val="0"/>
        <w:adjustRightInd w:val="0"/>
        <w:spacing w:after="0" w:line="240" w:lineRule="auto"/>
        <w:ind w:firstLine="709"/>
        <w:jc w:val="both"/>
        <w:rPr>
          <w:rFonts w:ascii="Times New Roman" w:eastAsia="Calibri" w:hAnsi="Times New Roman"/>
          <w:sz w:val="26"/>
          <w:szCs w:val="26"/>
        </w:rPr>
      </w:pPr>
      <w:r w:rsidRPr="008968B4">
        <w:rPr>
          <w:rFonts w:ascii="Times New Roman" w:eastAsia="Calibri" w:hAnsi="Times New Roman"/>
          <w:sz w:val="26"/>
          <w:szCs w:val="26"/>
        </w:rPr>
        <w:t>«118-3. В случае</w:t>
      </w:r>
      <w:proofErr w:type="gramStart"/>
      <w:r w:rsidRPr="008968B4">
        <w:rPr>
          <w:rFonts w:ascii="Times New Roman" w:eastAsia="Calibri" w:hAnsi="Times New Roman"/>
          <w:sz w:val="26"/>
          <w:szCs w:val="26"/>
        </w:rPr>
        <w:t>,</w:t>
      </w:r>
      <w:proofErr w:type="gramEnd"/>
      <w:r w:rsidRPr="008968B4">
        <w:rPr>
          <w:rFonts w:ascii="Times New Roman" w:eastAsia="Calibri" w:hAnsi="Times New Roman"/>
          <w:sz w:val="26"/>
          <w:szCs w:val="26"/>
        </w:rPr>
        <w:t xml:space="preserve"> если аукцион, участниками которого могут быть только  субъекты малого и среднего предпринимательства в соответствии с</w:t>
      </w:r>
      <w:r w:rsidRPr="008968B4">
        <w:rPr>
          <w:rFonts w:ascii="Times New Roman" w:eastAsia="Lucida Sans Unicode" w:hAnsi="Times New Roman"/>
          <w:sz w:val="26"/>
          <w:szCs w:val="26"/>
        </w:rPr>
        <w:t xml:space="preserve"> Постановлением № 1352,</w:t>
      </w:r>
      <w:r w:rsidRPr="008968B4">
        <w:rPr>
          <w:rFonts w:ascii="Times New Roman" w:eastAsia="Calibri" w:hAnsi="Times New Roman"/>
          <w:sz w:val="26"/>
          <w:szCs w:val="26"/>
        </w:rPr>
        <w:t xml:space="preserve"> признан не состоявшимся по основаниям, предусмотренным </w:t>
      </w:r>
      <w:hyperlink w:anchor="Par1" w:history="1">
        <w:r w:rsidRPr="008968B4">
          <w:rPr>
            <w:rFonts w:ascii="Times New Roman" w:eastAsia="Calibri" w:hAnsi="Times New Roman"/>
            <w:sz w:val="26"/>
            <w:szCs w:val="26"/>
          </w:rPr>
          <w:t xml:space="preserve">пунктом </w:t>
        </w:r>
      </w:hyperlink>
      <w:r w:rsidRPr="008968B4">
        <w:rPr>
          <w:rFonts w:ascii="Times New Roman" w:eastAsia="Calibri" w:hAnsi="Times New Roman"/>
          <w:sz w:val="26"/>
          <w:szCs w:val="26"/>
        </w:rPr>
        <w:t xml:space="preserve">83 настоящего Положения о закупке в связи с тем, что по результатам рассмотрения первых частей заявок на участие в аукционе комиссией принято решение о признании только одного участника закупки, подавшего заявку на участие в </w:t>
      </w:r>
      <w:proofErr w:type="gramStart"/>
      <w:r w:rsidRPr="008968B4">
        <w:rPr>
          <w:rFonts w:ascii="Times New Roman" w:eastAsia="Calibri" w:hAnsi="Times New Roman"/>
          <w:sz w:val="26"/>
          <w:szCs w:val="26"/>
        </w:rPr>
        <w:t>таком</w:t>
      </w:r>
      <w:proofErr w:type="gramEnd"/>
      <w:r w:rsidRPr="008968B4">
        <w:rPr>
          <w:rFonts w:ascii="Times New Roman" w:eastAsia="Calibri" w:hAnsi="Times New Roman"/>
          <w:sz w:val="26"/>
          <w:szCs w:val="26"/>
        </w:rPr>
        <w:t xml:space="preserve"> аукционе, его участником:</w:t>
      </w:r>
    </w:p>
    <w:p w:rsidR="00FD2735" w:rsidRPr="008968B4" w:rsidRDefault="00FD2735" w:rsidP="003C17C2">
      <w:pPr>
        <w:autoSpaceDE w:val="0"/>
        <w:autoSpaceDN w:val="0"/>
        <w:adjustRightInd w:val="0"/>
        <w:spacing w:after="0" w:line="240" w:lineRule="auto"/>
        <w:ind w:firstLine="709"/>
        <w:jc w:val="both"/>
        <w:rPr>
          <w:rFonts w:ascii="Times New Roman" w:eastAsia="Calibri" w:hAnsi="Times New Roman"/>
          <w:sz w:val="26"/>
          <w:szCs w:val="26"/>
        </w:rPr>
      </w:pPr>
      <w:proofErr w:type="gramStart"/>
      <w:r w:rsidRPr="008968B4">
        <w:rPr>
          <w:rFonts w:ascii="Times New Roman" w:eastAsia="Calibri" w:hAnsi="Times New Roman"/>
          <w:sz w:val="26"/>
          <w:szCs w:val="26"/>
        </w:rPr>
        <w:t xml:space="preserve">1) </w:t>
      </w:r>
      <w:r w:rsidRPr="008968B4">
        <w:rPr>
          <w:rFonts w:ascii="Times New Roman" w:hAnsi="Times New Roman"/>
          <w:sz w:val="26"/>
          <w:szCs w:val="26"/>
        </w:rPr>
        <w:t>в течение одного рабочего дня после направления оператором электронной площадки  второй части заявки на участие в аукционе комиссия рассматривает вторую часть заявки  на предмет соответствия требованиям документации о таком аукционе, результаты рассмотрения второй части единственной заявки на участие в таком аукционе фиксируются в протоколе рассмотрения второй части заявки и в итоговом протоколе, подписываемыми всеми присутствующими на заседании членами комиссии</w:t>
      </w:r>
      <w:proofErr w:type="gramEnd"/>
      <w:r w:rsidRPr="008968B4">
        <w:rPr>
          <w:rFonts w:ascii="Times New Roman" w:hAnsi="Times New Roman"/>
          <w:sz w:val="26"/>
          <w:szCs w:val="26"/>
        </w:rPr>
        <w:t>. Протокол рассмотрения второй части заявки, итоговый протокол размещается заказчиком в единой информационной системе в соответствии со сроками, установленными частью 12 статьи 4 Федерального закона № 223-ФЗ. Протокол рассмотрения второй части заявки должен содержать сведения, предусмотренные частью 13 статьи 3.2 Федерального закона № 223-ФЗ. Итоговый протокол  должен содержать сведения, предусмотренные частью 14 статьи 3.2 Федерального закона № 223-ФЗ.</w:t>
      </w:r>
    </w:p>
    <w:p w:rsidR="002B7669" w:rsidRPr="008968B4" w:rsidRDefault="00FD2735" w:rsidP="003C17C2">
      <w:pPr>
        <w:pStyle w:val="af1"/>
        <w:numPr>
          <w:ilvl w:val="0"/>
          <w:numId w:val="6"/>
        </w:numPr>
        <w:tabs>
          <w:tab w:val="left" w:pos="1134"/>
        </w:tabs>
        <w:autoSpaceDE w:val="0"/>
        <w:autoSpaceDN w:val="0"/>
        <w:adjustRightInd w:val="0"/>
        <w:spacing w:after="0" w:line="240" w:lineRule="auto"/>
        <w:ind w:left="0" w:firstLine="709"/>
        <w:contextualSpacing w:val="0"/>
        <w:jc w:val="both"/>
        <w:rPr>
          <w:rFonts w:ascii="Times New Roman" w:eastAsia="Calibri" w:hAnsi="Times New Roman"/>
          <w:sz w:val="26"/>
          <w:szCs w:val="26"/>
        </w:rPr>
      </w:pPr>
      <w:r w:rsidRPr="008968B4">
        <w:rPr>
          <w:rFonts w:ascii="Times New Roman" w:eastAsia="Calibri" w:hAnsi="Times New Roman"/>
          <w:sz w:val="26"/>
          <w:szCs w:val="26"/>
        </w:rPr>
        <w:t>договор заключается с участником аукциона, подавшим единственную заявку на участие в нем, если данный участник и поданная им заявка на участие в таком аукционе признаны соответствующими требованиям документации об аукционе, в соответствии с подпунктом 1 пункта 186 настоящего Положения о закупке в порядке, установленном настоящей главой</w:t>
      </w:r>
      <w:proofErr w:type="gramStart"/>
      <w:r w:rsidRPr="008968B4">
        <w:rPr>
          <w:rFonts w:ascii="Times New Roman" w:eastAsia="Calibri" w:hAnsi="Times New Roman"/>
          <w:sz w:val="26"/>
          <w:szCs w:val="26"/>
        </w:rPr>
        <w:t>.»</w:t>
      </w:r>
      <w:proofErr w:type="gramEnd"/>
    </w:p>
    <w:p w:rsidR="006729CF" w:rsidRPr="008968B4" w:rsidRDefault="00037516" w:rsidP="003C17C2">
      <w:pPr>
        <w:pStyle w:val="a3"/>
        <w:ind w:firstLine="709"/>
        <w:jc w:val="both"/>
        <w:rPr>
          <w:rFonts w:eastAsia="Calibri"/>
          <w:sz w:val="26"/>
          <w:szCs w:val="26"/>
        </w:rPr>
      </w:pPr>
      <w:r w:rsidRPr="008968B4">
        <w:rPr>
          <w:rFonts w:eastAsia="Calibri"/>
          <w:sz w:val="26"/>
          <w:szCs w:val="26"/>
        </w:rPr>
        <w:t>30</w:t>
      </w:r>
      <w:r w:rsidR="006729CF" w:rsidRPr="008968B4">
        <w:rPr>
          <w:rFonts w:eastAsia="Calibri"/>
          <w:sz w:val="26"/>
          <w:szCs w:val="26"/>
        </w:rPr>
        <w:t xml:space="preserve">. </w:t>
      </w:r>
      <w:r w:rsidR="00F0376E" w:rsidRPr="008968B4">
        <w:rPr>
          <w:rFonts w:eastAsia="Calibri"/>
          <w:sz w:val="26"/>
          <w:szCs w:val="26"/>
        </w:rPr>
        <w:t>Подпункт 14</w:t>
      </w:r>
      <w:r w:rsidR="006729CF" w:rsidRPr="008968B4">
        <w:rPr>
          <w:rFonts w:eastAsia="Calibri"/>
          <w:sz w:val="26"/>
          <w:szCs w:val="26"/>
        </w:rPr>
        <w:t xml:space="preserve"> пункт</w:t>
      </w:r>
      <w:r w:rsidR="00F0376E" w:rsidRPr="008968B4">
        <w:rPr>
          <w:rFonts w:eastAsia="Calibri"/>
          <w:sz w:val="26"/>
          <w:szCs w:val="26"/>
        </w:rPr>
        <w:t>а</w:t>
      </w:r>
      <w:r w:rsidR="006729CF" w:rsidRPr="008968B4">
        <w:rPr>
          <w:rFonts w:eastAsia="Calibri"/>
          <w:sz w:val="26"/>
          <w:szCs w:val="26"/>
        </w:rPr>
        <w:t xml:space="preserve"> 124 Положения </w:t>
      </w:r>
      <w:r w:rsidR="00F0376E" w:rsidRPr="008968B4">
        <w:rPr>
          <w:rFonts w:eastAsia="Calibri"/>
          <w:sz w:val="26"/>
          <w:szCs w:val="26"/>
        </w:rPr>
        <w:t xml:space="preserve"> </w:t>
      </w:r>
      <w:r w:rsidR="006729CF" w:rsidRPr="008968B4">
        <w:rPr>
          <w:rFonts w:eastAsia="Calibri"/>
          <w:sz w:val="26"/>
          <w:szCs w:val="26"/>
        </w:rPr>
        <w:t xml:space="preserve">  </w:t>
      </w:r>
      <w:r w:rsidR="00F0376E" w:rsidRPr="008968B4">
        <w:rPr>
          <w:sz w:val="26"/>
          <w:szCs w:val="26"/>
        </w:rPr>
        <w:t>изложить в следующей редакции:</w:t>
      </w:r>
      <w:r w:rsidR="006729CF" w:rsidRPr="008968B4">
        <w:rPr>
          <w:rFonts w:eastAsia="Calibri"/>
          <w:sz w:val="26"/>
          <w:szCs w:val="26"/>
        </w:rPr>
        <w:t xml:space="preserve"> </w:t>
      </w:r>
      <w:r w:rsidR="00F0376E" w:rsidRPr="008968B4">
        <w:rPr>
          <w:rFonts w:eastAsia="Calibri"/>
          <w:sz w:val="26"/>
          <w:szCs w:val="26"/>
        </w:rPr>
        <w:t xml:space="preserve"> </w:t>
      </w:r>
    </w:p>
    <w:p w:rsidR="003B4518" w:rsidRPr="008968B4" w:rsidRDefault="006729CF" w:rsidP="003C17C2">
      <w:pPr>
        <w:pStyle w:val="a3"/>
        <w:ind w:firstLine="709"/>
        <w:jc w:val="both"/>
        <w:rPr>
          <w:rFonts w:eastAsia="Lucida Sans Unicode"/>
          <w:sz w:val="26"/>
          <w:szCs w:val="26"/>
          <w:lang w:eastAsia="en-US"/>
        </w:rPr>
      </w:pPr>
      <w:r w:rsidRPr="008968B4">
        <w:rPr>
          <w:rFonts w:eastAsia="Calibri" w:cstheme="minorBidi"/>
          <w:sz w:val="26"/>
          <w:szCs w:val="26"/>
          <w:lang w:eastAsia="en-US"/>
        </w:rPr>
        <w:t>«</w:t>
      </w:r>
      <w:r w:rsidR="003B4518" w:rsidRPr="008968B4">
        <w:rPr>
          <w:rFonts w:eastAsia="Lucida Sans Unicode"/>
          <w:sz w:val="26"/>
          <w:szCs w:val="26"/>
          <w:lang w:eastAsia="en-US"/>
        </w:rPr>
        <w:t xml:space="preserve">17) срок направления заказчику оператором электронной площадки </w:t>
      </w:r>
      <w:r w:rsidR="003B4518" w:rsidRPr="008968B4">
        <w:rPr>
          <w:rFonts w:eastAsia="Calibri"/>
          <w:sz w:val="26"/>
          <w:szCs w:val="26"/>
        </w:rPr>
        <w:t xml:space="preserve">предложения участника запроса котировок  о цене договора </w:t>
      </w:r>
      <w:r w:rsidR="003B4518" w:rsidRPr="008968B4">
        <w:rPr>
          <w:rFonts w:eastAsia="Calibri"/>
          <w:sz w:val="26"/>
          <w:szCs w:val="26"/>
          <w:lang w:eastAsia="en-US"/>
        </w:rPr>
        <w:t>(при</w:t>
      </w:r>
      <w:r w:rsidR="003B4518" w:rsidRPr="008968B4">
        <w:rPr>
          <w:sz w:val="26"/>
          <w:szCs w:val="26"/>
        </w:rPr>
        <w:t xml:space="preserve"> закупке </w:t>
      </w:r>
      <w:r w:rsidR="003B4518" w:rsidRPr="008968B4">
        <w:rPr>
          <w:rFonts w:eastAsia="Calibri"/>
          <w:sz w:val="26"/>
          <w:szCs w:val="26"/>
          <w:lang w:eastAsia="en-US"/>
        </w:rPr>
        <w:t>у субъектов малого и среднего предпринимательства в соответствии с</w:t>
      </w:r>
      <w:r w:rsidR="003B4518" w:rsidRPr="008968B4">
        <w:rPr>
          <w:rFonts w:eastAsia="Lucida Sans Unicode"/>
          <w:sz w:val="26"/>
          <w:szCs w:val="26"/>
          <w:lang w:eastAsia="en-US"/>
        </w:rPr>
        <w:t xml:space="preserve"> Постановлением № 1352).</w:t>
      </w:r>
    </w:p>
    <w:p w:rsidR="00F0376E" w:rsidRPr="008968B4" w:rsidRDefault="00F0376E" w:rsidP="003C17C2">
      <w:pPr>
        <w:pStyle w:val="a3"/>
        <w:ind w:firstLine="709"/>
        <w:jc w:val="both"/>
        <w:rPr>
          <w:rFonts w:eastAsia="Lucida Sans Unicode"/>
          <w:sz w:val="26"/>
          <w:szCs w:val="26"/>
          <w:lang w:eastAsia="en-US"/>
        </w:rPr>
      </w:pPr>
      <w:r w:rsidRPr="008968B4">
        <w:rPr>
          <w:rFonts w:eastAsia="Lucida Sans Unicode"/>
          <w:sz w:val="26"/>
          <w:szCs w:val="26"/>
          <w:lang w:eastAsia="en-US"/>
        </w:rPr>
        <w:t>31. Подпункты 15, 16 пункта 124 Положения исключить.</w:t>
      </w:r>
    </w:p>
    <w:p w:rsidR="003B4518" w:rsidRPr="008968B4" w:rsidRDefault="007B6712" w:rsidP="003C17C2">
      <w:pPr>
        <w:pStyle w:val="a3"/>
        <w:ind w:firstLine="709"/>
        <w:jc w:val="both"/>
        <w:rPr>
          <w:rFonts w:eastAsia="Lucida Sans Unicode"/>
          <w:sz w:val="26"/>
          <w:szCs w:val="26"/>
          <w:lang w:eastAsia="en-US"/>
        </w:rPr>
      </w:pPr>
      <w:r w:rsidRPr="008968B4">
        <w:rPr>
          <w:rFonts w:eastAsia="Lucida Sans Unicode"/>
          <w:sz w:val="26"/>
          <w:szCs w:val="26"/>
          <w:lang w:eastAsia="en-US"/>
        </w:rPr>
        <w:t>32</w:t>
      </w:r>
      <w:r w:rsidR="006729CF" w:rsidRPr="008968B4">
        <w:rPr>
          <w:rFonts w:eastAsia="Lucida Sans Unicode"/>
          <w:sz w:val="26"/>
          <w:szCs w:val="26"/>
          <w:lang w:eastAsia="en-US"/>
        </w:rPr>
        <w:t>. Пункт 126 Положения изложить в следующей редакции:</w:t>
      </w:r>
    </w:p>
    <w:p w:rsidR="0086162E" w:rsidRPr="008968B4" w:rsidRDefault="006729CF" w:rsidP="003C17C2">
      <w:pPr>
        <w:pStyle w:val="a3"/>
        <w:ind w:firstLine="709"/>
        <w:jc w:val="both"/>
        <w:rPr>
          <w:rFonts w:eastAsia="Lucida Sans Unicode"/>
          <w:sz w:val="26"/>
          <w:szCs w:val="26"/>
          <w:lang w:eastAsia="en-US"/>
        </w:rPr>
      </w:pPr>
      <w:r w:rsidRPr="008968B4">
        <w:rPr>
          <w:sz w:val="26"/>
          <w:szCs w:val="26"/>
        </w:rPr>
        <w:t>«</w:t>
      </w:r>
      <w:r w:rsidR="0086162E" w:rsidRPr="008968B4">
        <w:rPr>
          <w:sz w:val="26"/>
          <w:szCs w:val="26"/>
        </w:rPr>
        <w:t xml:space="preserve">126. Участник запрос котировок подает заявку на участие в запросе котировок, </w:t>
      </w:r>
      <w:r w:rsidR="0086162E" w:rsidRPr="008968B4">
        <w:rPr>
          <w:rFonts w:eastAsia="Calibri"/>
          <w:sz w:val="26"/>
          <w:szCs w:val="26"/>
        </w:rPr>
        <w:t xml:space="preserve">в соответствии с требованиями частей 10-11 статьи 3.2, части 11 статьи 3.3, части 8 статьи 3.4  </w:t>
      </w:r>
      <w:r w:rsidR="0086162E" w:rsidRPr="008968B4">
        <w:rPr>
          <w:sz w:val="26"/>
          <w:szCs w:val="26"/>
        </w:rPr>
        <w:t>Федерального закона № 223-ФЗ</w:t>
      </w:r>
      <w:r w:rsidR="00856AC2" w:rsidRPr="008968B4">
        <w:rPr>
          <w:rFonts w:eastAsia="Calibri"/>
          <w:sz w:val="26"/>
          <w:szCs w:val="26"/>
        </w:rPr>
        <w:t xml:space="preserve"> </w:t>
      </w:r>
      <w:r w:rsidR="00856AC2" w:rsidRPr="008968B4">
        <w:rPr>
          <w:rFonts w:eastAsia="Calibri"/>
          <w:sz w:val="26"/>
          <w:szCs w:val="26"/>
          <w:lang w:eastAsia="en-US"/>
        </w:rPr>
        <w:t>(при</w:t>
      </w:r>
      <w:r w:rsidR="00856AC2" w:rsidRPr="008968B4">
        <w:rPr>
          <w:sz w:val="26"/>
          <w:szCs w:val="26"/>
        </w:rPr>
        <w:t xml:space="preserve"> закупке </w:t>
      </w:r>
      <w:r w:rsidR="00856AC2" w:rsidRPr="008968B4">
        <w:rPr>
          <w:rFonts w:eastAsia="Calibri"/>
          <w:sz w:val="26"/>
          <w:szCs w:val="26"/>
          <w:lang w:eastAsia="en-US"/>
        </w:rPr>
        <w:t>у субъектов малого и среднего предпринимательства в соответствии с</w:t>
      </w:r>
      <w:r w:rsidR="00856AC2" w:rsidRPr="008968B4">
        <w:rPr>
          <w:rFonts w:eastAsia="Lucida Sans Unicode"/>
          <w:sz w:val="26"/>
          <w:szCs w:val="26"/>
          <w:lang w:eastAsia="en-US"/>
        </w:rPr>
        <w:t xml:space="preserve"> Постановлением № 1352).</w:t>
      </w:r>
      <w:r w:rsidRPr="008968B4">
        <w:rPr>
          <w:rFonts w:eastAsia="Calibri"/>
          <w:sz w:val="26"/>
          <w:szCs w:val="26"/>
        </w:rPr>
        <w:t>»</w:t>
      </w:r>
    </w:p>
    <w:p w:rsidR="006729CF" w:rsidRPr="008968B4" w:rsidRDefault="00856AC2" w:rsidP="003C17C2">
      <w:pPr>
        <w:autoSpaceDE w:val="0"/>
        <w:autoSpaceDN w:val="0"/>
        <w:adjustRightInd w:val="0"/>
        <w:spacing w:after="0" w:line="240" w:lineRule="auto"/>
        <w:ind w:firstLine="709"/>
        <w:jc w:val="both"/>
        <w:rPr>
          <w:rFonts w:ascii="Times New Roman" w:eastAsia="Calibri" w:hAnsi="Times New Roman"/>
          <w:sz w:val="26"/>
          <w:szCs w:val="26"/>
        </w:rPr>
      </w:pPr>
      <w:r w:rsidRPr="008968B4">
        <w:rPr>
          <w:rFonts w:ascii="Times New Roman" w:eastAsia="Calibri" w:hAnsi="Times New Roman"/>
          <w:sz w:val="26"/>
          <w:szCs w:val="26"/>
        </w:rPr>
        <w:t>33</w:t>
      </w:r>
      <w:r w:rsidR="006729CF" w:rsidRPr="008968B4">
        <w:rPr>
          <w:rFonts w:ascii="Times New Roman" w:eastAsia="Calibri" w:hAnsi="Times New Roman"/>
          <w:sz w:val="26"/>
          <w:szCs w:val="26"/>
        </w:rPr>
        <w:t>. Дополнить Положение пунктом 127-1 следующего содержания:</w:t>
      </w:r>
    </w:p>
    <w:p w:rsidR="0049126C" w:rsidRPr="008968B4" w:rsidRDefault="006729CF" w:rsidP="003C17C2">
      <w:pPr>
        <w:autoSpaceDE w:val="0"/>
        <w:autoSpaceDN w:val="0"/>
        <w:adjustRightInd w:val="0"/>
        <w:spacing w:after="0" w:line="240" w:lineRule="auto"/>
        <w:ind w:firstLine="709"/>
        <w:jc w:val="both"/>
        <w:rPr>
          <w:rFonts w:ascii="Times New Roman" w:eastAsia="Calibri" w:hAnsi="Times New Roman"/>
          <w:sz w:val="26"/>
          <w:szCs w:val="26"/>
        </w:rPr>
      </w:pPr>
      <w:r w:rsidRPr="008968B4">
        <w:rPr>
          <w:rFonts w:ascii="Times New Roman" w:eastAsia="Calibri" w:hAnsi="Times New Roman"/>
          <w:sz w:val="26"/>
          <w:szCs w:val="26"/>
        </w:rPr>
        <w:t>«</w:t>
      </w:r>
      <w:r w:rsidR="0049126C" w:rsidRPr="008968B4">
        <w:rPr>
          <w:rFonts w:ascii="Times New Roman" w:eastAsia="Calibri" w:hAnsi="Times New Roman"/>
          <w:sz w:val="26"/>
          <w:szCs w:val="26"/>
        </w:rPr>
        <w:t>127-1. Заявка на участие в запросе котировок, участниками которого могут быть только субъекты малого и среднего предпринимательства в соответствии с</w:t>
      </w:r>
      <w:r w:rsidR="0049126C" w:rsidRPr="008968B4">
        <w:rPr>
          <w:rFonts w:ascii="Times New Roman" w:eastAsia="Lucida Sans Unicode" w:hAnsi="Times New Roman"/>
          <w:sz w:val="26"/>
          <w:szCs w:val="26"/>
        </w:rPr>
        <w:t xml:space="preserve"> Постановлением № 1352,</w:t>
      </w:r>
      <w:r w:rsidR="0049126C" w:rsidRPr="008968B4">
        <w:rPr>
          <w:rFonts w:ascii="Times New Roman" w:eastAsia="Calibri" w:hAnsi="Times New Roman"/>
          <w:sz w:val="26"/>
          <w:szCs w:val="26"/>
        </w:rPr>
        <w:t xml:space="preserve">  состоит из одной части и ценового предложения (предложения участника запроса котировок  о цене договора). </w:t>
      </w:r>
    </w:p>
    <w:p w:rsidR="0049126C" w:rsidRPr="008968B4" w:rsidRDefault="0049126C" w:rsidP="003C17C2">
      <w:pPr>
        <w:autoSpaceDE w:val="0"/>
        <w:autoSpaceDN w:val="0"/>
        <w:adjustRightInd w:val="0"/>
        <w:spacing w:after="0" w:line="240" w:lineRule="auto"/>
        <w:jc w:val="both"/>
        <w:rPr>
          <w:rFonts w:ascii="Times New Roman" w:eastAsia="Calibri" w:hAnsi="Times New Roman"/>
          <w:sz w:val="26"/>
          <w:szCs w:val="26"/>
        </w:rPr>
      </w:pPr>
      <w:r w:rsidRPr="008968B4">
        <w:rPr>
          <w:rFonts w:ascii="Times New Roman" w:eastAsia="Calibri" w:hAnsi="Times New Roman"/>
          <w:sz w:val="26"/>
          <w:szCs w:val="26"/>
        </w:rPr>
        <w:t xml:space="preserve">        </w:t>
      </w:r>
      <w:r w:rsidR="00DB686E" w:rsidRPr="008968B4">
        <w:rPr>
          <w:rFonts w:ascii="Times New Roman" w:eastAsia="Calibri" w:hAnsi="Times New Roman"/>
          <w:sz w:val="26"/>
          <w:szCs w:val="26"/>
        </w:rPr>
        <w:t>З</w:t>
      </w:r>
      <w:r w:rsidRPr="008968B4">
        <w:rPr>
          <w:rFonts w:ascii="Times New Roman" w:eastAsia="Calibri" w:hAnsi="Times New Roman"/>
          <w:sz w:val="26"/>
          <w:szCs w:val="26"/>
        </w:rPr>
        <w:t>аявк</w:t>
      </w:r>
      <w:r w:rsidR="00DB686E" w:rsidRPr="008968B4">
        <w:rPr>
          <w:rFonts w:ascii="Times New Roman" w:eastAsia="Calibri" w:hAnsi="Times New Roman"/>
          <w:sz w:val="26"/>
          <w:szCs w:val="26"/>
        </w:rPr>
        <w:t>а</w:t>
      </w:r>
      <w:r w:rsidRPr="008968B4">
        <w:rPr>
          <w:rFonts w:ascii="Times New Roman" w:eastAsia="Calibri" w:hAnsi="Times New Roman"/>
          <w:sz w:val="26"/>
          <w:szCs w:val="26"/>
        </w:rPr>
        <w:t xml:space="preserve"> на участие в запросе котировок должна содержать следующие документы и информацию:</w:t>
      </w:r>
    </w:p>
    <w:p w:rsidR="0049126C" w:rsidRPr="008968B4" w:rsidRDefault="0049126C" w:rsidP="003C17C2">
      <w:pPr>
        <w:autoSpaceDE w:val="0"/>
        <w:autoSpaceDN w:val="0"/>
        <w:adjustRightInd w:val="0"/>
        <w:spacing w:after="0" w:line="240" w:lineRule="auto"/>
        <w:ind w:firstLine="540"/>
        <w:jc w:val="both"/>
        <w:rPr>
          <w:rFonts w:ascii="Times New Roman" w:eastAsia="Calibri" w:hAnsi="Times New Roman"/>
          <w:sz w:val="26"/>
          <w:szCs w:val="26"/>
        </w:rPr>
      </w:pPr>
      <w:r w:rsidRPr="008968B4">
        <w:rPr>
          <w:rFonts w:ascii="Times New Roman" w:eastAsia="Calibri" w:hAnsi="Times New Roman"/>
          <w:sz w:val="26"/>
          <w:szCs w:val="26"/>
        </w:rPr>
        <w:t>1) предусмотренное одним из следующих пунктов согласие участника запроса котировок:</w:t>
      </w:r>
    </w:p>
    <w:p w:rsidR="0049126C" w:rsidRPr="008968B4" w:rsidRDefault="0049126C" w:rsidP="003C17C2">
      <w:pPr>
        <w:autoSpaceDE w:val="0"/>
        <w:autoSpaceDN w:val="0"/>
        <w:adjustRightInd w:val="0"/>
        <w:spacing w:after="0" w:line="240" w:lineRule="auto"/>
        <w:ind w:firstLine="539"/>
        <w:jc w:val="both"/>
        <w:rPr>
          <w:rFonts w:ascii="Times New Roman" w:eastAsia="Calibri" w:hAnsi="Times New Roman"/>
          <w:sz w:val="26"/>
          <w:szCs w:val="26"/>
        </w:rPr>
      </w:pPr>
      <w:r w:rsidRPr="008968B4">
        <w:rPr>
          <w:rFonts w:ascii="Times New Roman" w:eastAsia="Calibri" w:hAnsi="Times New Roman"/>
          <w:sz w:val="26"/>
          <w:szCs w:val="26"/>
        </w:rPr>
        <w:lastRenderedPageBreak/>
        <w:t>а) на выполнение работ или оказание услуг, указанных в извещении о проведении запроса котировок, на условиях, предусмотренных проектом договора (в случае, если осуществляется закупка работ или услуг);</w:t>
      </w:r>
    </w:p>
    <w:p w:rsidR="0049126C" w:rsidRPr="008968B4" w:rsidRDefault="0049126C" w:rsidP="003C17C2">
      <w:pPr>
        <w:autoSpaceDE w:val="0"/>
        <w:autoSpaceDN w:val="0"/>
        <w:adjustRightInd w:val="0"/>
        <w:spacing w:after="0" w:line="240" w:lineRule="auto"/>
        <w:ind w:firstLine="539"/>
        <w:jc w:val="both"/>
        <w:rPr>
          <w:rFonts w:ascii="Times New Roman" w:eastAsia="Calibri" w:hAnsi="Times New Roman"/>
          <w:sz w:val="26"/>
          <w:szCs w:val="26"/>
        </w:rPr>
      </w:pPr>
      <w:proofErr w:type="gramStart"/>
      <w:r w:rsidRPr="008968B4">
        <w:rPr>
          <w:rFonts w:ascii="Times New Roman" w:eastAsia="Calibri" w:hAnsi="Times New Roman"/>
          <w:sz w:val="26"/>
          <w:szCs w:val="26"/>
        </w:rPr>
        <w:t xml:space="preserve">б) на поставку товара, который указан в извещении о проведении запроса котировок   и в отношении которого в таком извещении в соответствии с требованиями </w:t>
      </w:r>
      <w:hyperlink r:id="rId12" w:history="1">
        <w:r w:rsidRPr="008968B4">
          <w:rPr>
            <w:rFonts w:ascii="Times New Roman" w:eastAsia="Calibri" w:hAnsi="Times New Roman"/>
            <w:sz w:val="26"/>
            <w:szCs w:val="26"/>
          </w:rPr>
          <w:t>пункта 3 части 6.1 статьи 3</w:t>
        </w:r>
      </w:hyperlink>
      <w:r w:rsidRPr="008968B4">
        <w:rPr>
          <w:rFonts w:ascii="Times New Roman" w:eastAsia="Calibri" w:hAnsi="Times New Roman"/>
          <w:sz w:val="26"/>
          <w:szCs w:val="26"/>
        </w:rPr>
        <w:t xml:space="preserve"> Федерального закона</w:t>
      </w:r>
      <w:r w:rsidRPr="008968B4">
        <w:rPr>
          <w:rFonts w:ascii="Times New Roman" w:hAnsi="Times New Roman"/>
          <w:sz w:val="26"/>
          <w:szCs w:val="26"/>
        </w:rPr>
        <w:t xml:space="preserve"> № 223-ФЗ </w:t>
      </w:r>
      <w:r w:rsidRPr="008968B4">
        <w:rPr>
          <w:rFonts w:ascii="Times New Roman" w:eastAsia="Calibri" w:hAnsi="Times New Roman"/>
          <w:sz w:val="26"/>
          <w:szCs w:val="26"/>
        </w:rPr>
        <w:t>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w:t>
      </w:r>
      <w:proofErr w:type="gramEnd"/>
    </w:p>
    <w:p w:rsidR="0049126C" w:rsidRPr="008968B4" w:rsidRDefault="0049126C" w:rsidP="003C17C2">
      <w:pPr>
        <w:autoSpaceDE w:val="0"/>
        <w:autoSpaceDN w:val="0"/>
        <w:adjustRightInd w:val="0"/>
        <w:spacing w:after="0" w:line="240" w:lineRule="auto"/>
        <w:ind w:firstLine="540"/>
        <w:jc w:val="both"/>
        <w:rPr>
          <w:rFonts w:ascii="Times New Roman" w:eastAsia="Calibri" w:hAnsi="Times New Roman"/>
          <w:sz w:val="26"/>
          <w:szCs w:val="26"/>
        </w:rPr>
      </w:pPr>
      <w:proofErr w:type="gramStart"/>
      <w:r w:rsidRPr="008968B4">
        <w:rPr>
          <w:rFonts w:ascii="Times New Roman" w:eastAsia="Calibri" w:hAnsi="Times New Roman"/>
          <w:sz w:val="26"/>
          <w:szCs w:val="26"/>
        </w:rPr>
        <w:t>в) на поставку товара, который указан в извещении о проведении запроса котировок  и конкретные показатели которого соответствуют значениям эквивалентности, установленным данным извещением (в случае, если участник запроса котировок  предлагает поставку товара, который является эквивалентным товару, указанному в таком извещении), на условиях, предусмотренных проектом договора;</w:t>
      </w:r>
      <w:proofErr w:type="gramEnd"/>
    </w:p>
    <w:p w:rsidR="0049126C" w:rsidRPr="008968B4" w:rsidRDefault="0049126C" w:rsidP="003C17C2">
      <w:pPr>
        <w:autoSpaceDE w:val="0"/>
        <w:autoSpaceDN w:val="0"/>
        <w:adjustRightInd w:val="0"/>
        <w:spacing w:after="0" w:line="240" w:lineRule="auto"/>
        <w:ind w:firstLine="540"/>
        <w:jc w:val="both"/>
        <w:rPr>
          <w:rFonts w:ascii="Times New Roman" w:eastAsia="Calibri" w:hAnsi="Times New Roman"/>
          <w:sz w:val="26"/>
          <w:szCs w:val="26"/>
        </w:rPr>
      </w:pPr>
      <w:proofErr w:type="gramStart"/>
      <w:r w:rsidRPr="008968B4">
        <w:rPr>
          <w:rFonts w:ascii="Times New Roman" w:eastAsia="Calibri" w:hAnsi="Times New Roman"/>
          <w:sz w:val="26"/>
          <w:szCs w:val="26"/>
        </w:rPr>
        <w:t>2)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запроса котировок, номер контактного телефона, идентификационный номер налогоплательщика участника такого запроса котировок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котировок (для иностранного лица), идентификационный номер налогоплательщика</w:t>
      </w:r>
      <w:proofErr w:type="gramEnd"/>
      <w:r w:rsidRPr="008968B4">
        <w:rPr>
          <w:rFonts w:ascii="Times New Roman" w:eastAsia="Calibri" w:hAnsi="Times New Roman"/>
          <w:sz w:val="26"/>
          <w:szCs w:val="26"/>
        </w:rPr>
        <w:t xml:space="preserve">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 котировок;</w:t>
      </w:r>
    </w:p>
    <w:p w:rsidR="0049126C" w:rsidRPr="008968B4" w:rsidRDefault="0049126C" w:rsidP="003C17C2">
      <w:pPr>
        <w:pStyle w:val="a3"/>
        <w:ind w:firstLine="709"/>
        <w:jc w:val="both"/>
        <w:rPr>
          <w:rFonts w:eastAsia="Calibri"/>
          <w:sz w:val="26"/>
          <w:szCs w:val="26"/>
        </w:rPr>
      </w:pPr>
      <w:proofErr w:type="gramStart"/>
      <w:r w:rsidRPr="008968B4">
        <w:rPr>
          <w:rFonts w:eastAsia="Calibri"/>
          <w:sz w:val="26"/>
          <w:szCs w:val="26"/>
        </w:rPr>
        <w:t>3)  копии документов, подтверждающих соответствие участника запроса котировок требованиям к участникам такого запроса котировок, установленным заказчиком в извещении о проведении запроса котировок, в соответствии с подпунктом 1 пункта 10 настоящего Положения о закупке, а также декларацию о соответствии участника запроса котировок требованиям, установленным в соответствии с под</w:t>
      </w:r>
      <w:hyperlink r:id="rId13" w:history="1">
        <w:r w:rsidRPr="008968B4">
          <w:rPr>
            <w:rFonts w:eastAsia="Calibri"/>
            <w:sz w:val="26"/>
            <w:szCs w:val="26"/>
          </w:rPr>
          <w:t xml:space="preserve">пунктами </w:t>
        </w:r>
      </w:hyperlink>
      <w:r w:rsidRPr="008968B4">
        <w:rPr>
          <w:rFonts w:eastAsia="Calibri"/>
          <w:sz w:val="26"/>
          <w:szCs w:val="26"/>
        </w:rPr>
        <w:t>2-9 пункта 10 настоящего Положения о закупке;</w:t>
      </w:r>
      <w:proofErr w:type="gramEnd"/>
    </w:p>
    <w:p w:rsidR="0049126C" w:rsidRPr="008968B4" w:rsidRDefault="0049126C" w:rsidP="003C17C2">
      <w:pPr>
        <w:pStyle w:val="a3"/>
        <w:ind w:firstLine="709"/>
        <w:jc w:val="both"/>
        <w:rPr>
          <w:rFonts w:eastAsia="Calibri"/>
          <w:sz w:val="26"/>
          <w:szCs w:val="26"/>
        </w:rPr>
      </w:pPr>
      <w:proofErr w:type="gramStart"/>
      <w:r w:rsidRPr="008968B4">
        <w:rPr>
          <w:rFonts w:eastAsia="Calibri"/>
          <w:sz w:val="26"/>
          <w:szCs w:val="26"/>
        </w:rPr>
        <w:t xml:space="preserve">4) </w:t>
      </w:r>
      <w:r w:rsidRPr="008968B4">
        <w:rPr>
          <w:rFonts w:eastAsia="Calibri"/>
          <w:sz w:val="26"/>
          <w:szCs w:val="26"/>
          <w:lang w:eastAsia="en-US"/>
        </w:rPr>
        <w:t xml:space="preserve">в форме электронного документа сведения </w:t>
      </w:r>
      <w:r w:rsidRPr="008968B4">
        <w:rPr>
          <w:rFonts w:eastAsia="Calibri"/>
          <w:sz w:val="26"/>
          <w:szCs w:val="26"/>
        </w:rPr>
        <w:t xml:space="preserve">о своей принадлежности к субъектам малого и среднего предпринимательства </w:t>
      </w:r>
      <w:r w:rsidRPr="008968B4">
        <w:rPr>
          <w:rFonts w:eastAsia="Calibri"/>
          <w:sz w:val="26"/>
          <w:szCs w:val="26"/>
          <w:lang w:eastAsia="en-US"/>
        </w:rPr>
        <w:t xml:space="preserve">из единого реестра субъектов малого и среднего предпринимательства, ведение которого осуществляется в соответствии с Федеральным </w:t>
      </w:r>
      <w:hyperlink r:id="rId14" w:history="1">
        <w:r w:rsidRPr="008968B4">
          <w:rPr>
            <w:rFonts w:eastAsia="Calibri"/>
            <w:sz w:val="26"/>
            <w:szCs w:val="26"/>
            <w:lang w:eastAsia="en-US"/>
          </w:rPr>
          <w:t>законом</w:t>
        </w:r>
      </w:hyperlink>
      <w:r w:rsidRPr="008968B4">
        <w:rPr>
          <w:rFonts w:eastAsia="Calibri"/>
          <w:sz w:val="26"/>
          <w:szCs w:val="26"/>
          <w:lang w:eastAsia="en-US"/>
        </w:rPr>
        <w:t xml:space="preserve"> «О развитии малого и среднего предпринимательства в Российской Федерации», содержащие информацию об участнике запроса котировок (в отношении каждого субподрядчика (соисполнителя)), или декларацию о соответствии участника запроса котировок критериям отнесения</w:t>
      </w:r>
      <w:proofErr w:type="gramEnd"/>
      <w:r w:rsidRPr="008968B4">
        <w:rPr>
          <w:rFonts w:eastAsia="Calibri"/>
          <w:sz w:val="26"/>
          <w:szCs w:val="26"/>
          <w:lang w:eastAsia="en-US"/>
        </w:rPr>
        <w:t xml:space="preserve"> </w:t>
      </w:r>
      <w:proofErr w:type="gramStart"/>
      <w:r w:rsidRPr="008968B4">
        <w:rPr>
          <w:rFonts w:eastAsia="Calibri"/>
          <w:sz w:val="26"/>
          <w:szCs w:val="26"/>
          <w:lang w:eastAsia="en-US"/>
        </w:rPr>
        <w:t xml:space="preserve">к субъектам малого и среднего предпринимательства, установленным </w:t>
      </w:r>
      <w:hyperlink r:id="rId15" w:history="1">
        <w:r w:rsidRPr="008968B4">
          <w:rPr>
            <w:rFonts w:eastAsia="Calibri"/>
            <w:sz w:val="26"/>
            <w:szCs w:val="26"/>
            <w:lang w:eastAsia="en-US"/>
          </w:rPr>
          <w:t>статьей 4</w:t>
        </w:r>
      </w:hyperlink>
      <w:r w:rsidRPr="008968B4">
        <w:rPr>
          <w:rFonts w:eastAsia="Calibri"/>
          <w:sz w:val="26"/>
          <w:szCs w:val="26"/>
          <w:lang w:eastAsia="en-US"/>
        </w:rPr>
        <w:t xml:space="preserve"> Федерального закона «О развитии малого и среднего предпринимательства в Российской Федерации», по установленной Приложением к Постановлению</w:t>
      </w:r>
      <w:r w:rsidRPr="008968B4">
        <w:rPr>
          <w:rFonts w:eastAsia="Lucida Sans Unicode"/>
          <w:sz w:val="26"/>
          <w:szCs w:val="26"/>
          <w:lang w:eastAsia="en-US"/>
        </w:rPr>
        <w:t xml:space="preserve"> № 1352 форме, </w:t>
      </w:r>
      <w:r w:rsidRPr="008968B4">
        <w:rPr>
          <w:rFonts w:eastAsia="Calibri"/>
          <w:sz w:val="26"/>
          <w:szCs w:val="26"/>
          <w:lang w:eastAsia="en-US"/>
        </w:rPr>
        <w:t xml:space="preserve">в случае отсутствия сведений об участнике запроса котировок, который является вновь зарегистрированным индивидуальным предпринимателем или вновь созданным юридическим лицом в соответствии с </w:t>
      </w:r>
      <w:hyperlink r:id="rId16" w:history="1">
        <w:r w:rsidRPr="008968B4">
          <w:rPr>
            <w:rFonts w:eastAsia="Calibri"/>
            <w:sz w:val="26"/>
            <w:szCs w:val="26"/>
            <w:lang w:eastAsia="en-US"/>
          </w:rPr>
          <w:t>частью 3 статьи 4</w:t>
        </w:r>
      </w:hyperlink>
      <w:r w:rsidRPr="008968B4">
        <w:rPr>
          <w:rFonts w:eastAsia="Calibri"/>
          <w:sz w:val="26"/>
          <w:szCs w:val="26"/>
          <w:lang w:eastAsia="en-US"/>
        </w:rPr>
        <w:t xml:space="preserve"> Федерального закона «О развитии малого и среднего</w:t>
      </w:r>
      <w:proofErr w:type="gramEnd"/>
      <w:r w:rsidRPr="008968B4">
        <w:rPr>
          <w:rFonts w:eastAsia="Calibri"/>
          <w:sz w:val="26"/>
          <w:szCs w:val="26"/>
          <w:lang w:eastAsia="en-US"/>
        </w:rPr>
        <w:t xml:space="preserve"> предпринимательства в Российской Федерации», в едином реестре субъектов малого и среднего предпринимательства;  </w:t>
      </w:r>
    </w:p>
    <w:p w:rsidR="006729CF" w:rsidRPr="008968B4" w:rsidRDefault="0049126C" w:rsidP="003C17C2">
      <w:pPr>
        <w:pStyle w:val="a3"/>
        <w:ind w:firstLine="709"/>
        <w:jc w:val="both"/>
        <w:rPr>
          <w:rFonts w:eastAsia="Calibri"/>
          <w:sz w:val="26"/>
          <w:szCs w:val="26"/>
        </w:rPr>
      </w:pPr>
      <w:r w:rsidRPr="008968B4">
        <w:rPr>
          <w:rFonts w:eastAsia="Calibri"/>
          <w:sz w:val="26"/>
          <w:szCs w:val="26"/>
        </w:rPr>
        <w:t>5) план привлечения субподрядчиков (соисполнителей) из числа субъектов малого и среднего предпринимательства</w:t>
      </w:r>
      <w:proofErr w:type="gramStart"/>
      <w:r w:rsidRPr="008968B4">
        <w:rPr>
          <w:rFonts w:eastAsia="Calibri"/>
          <w:sz w:val="26"/>
          <w:szCs w:val="26"/>
        </w:rPr>
        <w:t>.</w:t>
      </w:r>
      <w:r w:rsidR="006729CF" w:rsidRPr="008968B4">
        <w:rPr>
          <w:rFonts w:eastAsia="Calibri"/>
          <w:sz w:val="26"/>
          <w:szCs w:val="26"/>
        </w:rPr>
        <w:t>»</w:t>
      </w:r>
      <w:proofErr w:type="gramEnd"/>
    </w:p>
    <w:p w:rsidR="00052E72" w:rsidRPr="008968B4" w:rsidRDefault="008E4D4A" w:rsidP="003C17C2">
      <w:pPr>
        <w:autoSpaceDE w:val="0"/>
        <w:autoSpaceDN w:val="0"/>
        <w:adjustRightInd w:val="0"/>
        <w:spacing w:after="0" w:line="240" w:lineRule="auto"/>
        <w:ind w:firstLine="709"/>
        <w:jc w:val="both"/>
        <w:rPr>
          <w:rFonts w:ascii="Times New Roman" w:eastAsia="Calibri" w:hAnsi="Times New Roman" w:cs="Times New Roman"/>
          <w:sz w:val="26"/>
          <w:szCs w:val="26"/>
        </w:rPr>
      </w:pPr>
      <w:r w:rsidRPr="008968B4">
        <w:rPr>
          <w:rFonts w:ascii="Times New Roman" w:eastAsia="Calibri" w:hAnsi="Times New Roman" w:cs="Times New Roman"/>
          <w:sz w:val="26"/>
          <w:szCs w:val="26"/>
        </w:rPr>
        <w:t>34</w:t>
      </w:r>
      <w:r w:rsidR="006729CF" w:rsidRPr="008968B4">
        <w:rPr>
          <w:rFonts w:ascii="Times New Roman" w:eastAsia="Calibri" w:hAnsi="Times New Roman" w:cs="Times New Roman"/>
          <w:sz w:val="26"/>
          <w:szCs w:val="26"/>
        </w:rPr>
        <w:t xml:space="preserve">. </w:t>
      </w:r>
      <w:r w:rsidR="00052E72" w:rsidRPr="008968B4">
        <w:rPr>
          <w:rFonts w:ascii="Times New Roman" w:eastAsia="Calibri" w:hAnsi="Times New Roman" w:cs="Times New Roman"/>
          <w:sz w:val="26"/>
          <w:szCs w:val="26"/>
        </w:rPr>
        <w:t>Пункт 131 Положения изложить в следующей редакции:</w:t>
      </w:r>
    </w:p>
    <w:p w:rsidR="00052E72" w:rsidRPr="008968B4" w:rsidRDefault="00052E72" w:rsidP="003C17C2">
      <w:pPr>
        <w:autoSpaceDE w:val="0"/>
        <w:autoSpaceDN w:val="0"/>
        <w:adjustRightInd w:val="0"/>
        <w:spacing w:after="0" w:line="240" w:lineRule="auto"/>
        <w:ind w:firstLine="709"/>
        <w:jc w:val="both"/>
        <w:rPr>
          <w:rFonts w:ascii="Times New Roman" w:eastAsia="Calibri" w:hAnsi="Times New Roman"/>
          <w:sz w:val="26"/>
          <w:szCs w:val="26"/>
        </w:rPr>
      </w:pPr>
      <w:r w:rsidRPr="008968B4">
        <w:rPr>
          <w:rFonts w:eastAsia="Calibri"/>
          <w:sz w:val="26"/>
          <w:szCs w:val="26"/>
        </w:rPr>
        <w:lastRenderedPageBreak/>
        <w:t>«</w:t>
      </w:r>
      <w:r w:rsidRPr="008968B4">
        <w:rPr>
          <w:rFonts w:ascii="Times New Roman" w:eastAsia="Calibri" w:hAnsi="Times New Roman"/>
          <w:sz w:val="26"/>
          <w:szCs w:val="26"/>
        </w:rPr>
        <w:t>131. Заявка на участие в запросе котировок признается не соответствующей требованиям, установленным извещением о проведении запроса котировок в случае:</w:t>
      </w:r>
    </w:p>
    <w:p w:rsidR="00052E72" w:rsidRPr="008968B4" w:rsidRDefault="00052E72" w:rsidP="003C17C2">
      <w:pPr>
        <w:pStyle w:val="a3"/>
        <w:ind w:firstLine="709"/>
        <w:jc w:val="both"/>
        <w:rPr>
          <w:rFonts w:eastAsia="Lucida Sans Unicode"/>
          <w:sz w:val="26"/>
          <w:szCs w:val="26"/>
          <w:lang w:eastAsia="en-US"/>
        </w:rPr>
      </w:pPr>
      <w:r w:rsidRPr="008968B4">
        <w:rPr>
          <w:rFonts w:eastAsia="Calibri"/>
          <w:sz w:val="26"/>
          <w:szCs w:val="26"/>
        </w:rPr>
        <w:t xml:space="preserve">1) непредоставления документов и (или) информации, предусмотренных пунктом 127, 127-1 </w:t>
      </w:r>
      <w:r w:rsidRPr="008968B4">
        <w:rPr>
          <w:rFonts w:eastAsia="Calibri"/>
          <w:sz w:val="26"/>
          <w:szCs w:val="26"/>
          <w:lang w:eastAsia="en-US"/>
        </w:rPr>
        <w:t>(при</w:t>
      </w:r>
      <w:r w:rsidRPr="008968B4">
        <w:rPr>
          <w:sz w:val="26"/>
          <w:szCs w:val="26"/>
        </w:rPr>
        <w:t xml:space="preserve"> закупке только </w:t>
      </w:r>
      <w:r w:rsidRPr="008968B4">
        <w:rPr>
          <w:rFonts w:eastAsia="Calibri"/>
          <w:sz w:val="26"/>
          <w:szCs w:val="26"/>
          <w:lang w:eastAsia="en-US"/>
        </w:rPr>
        <w:t>у субъектов малого и среднего предпринимательства в соответствии с</w:t>
      </w:r>
      <w:r w:rsidRPr="008968B4">
        <w:rPr>
          <w:rFonts w:eastAsia="Lucida Sans Unicode"/>
          <w:sz w:val="26"/>
          <w:szCs w:val="26"/>
          <w:lang w:eastAsia="en-US"/>
        </w:rPr>
        <w:t xml:space="preserve"> Постановлением № 1352) </w:t>
      </w:r>
      <w:r w:rsidRPr="008968B4">
        <w:rPr>
          <w:rFonts w:eastAsia="Calibri"/>
          <w:sz w:val="26"/>
          <w:szCs w:val="26"/>
        </w:rPr>
        <w:t xml:space="preserve">настоящего Положения о закупке, либо предоставления недостоверной информации;      </w:t>
      </w:r>
    </w:p>
    <w:p w:rsidR="00C46B08" w:rsidRPr="008968B4" w:rsidRDefault="00052E72" w:rsidP="003C17C2">
      <w:pPr>
        <w:autoSpaceDE w:val="0"/>
        <w:autoSpaceDN w:val="0"/>
        <w:adjustRightInd w:val="0"/>
        <w:spacing w:after="0" w:line="240" w:lineRule="auto"/>
        <w:ind w:firstLine="709"/>
        <w:jc w:val="both"/>
        <w:rPr>
          <w:rFonts w:ascii="Times New Roman" w:eastAsia="Calibri" w:hAnsi="Times New Roman"/>
          <w:sz w:val="26"/>
          <w:szCs w:val="26"/>
        </w:rPr>
      </w:pPr>
      <w:r w:rsidRPr="008968B4">
        <w:rPr>
          <w:rFonts w:ascii="Times New Roman" w:eastAsia="Calibri" w:hAnsi="Times New Roman"/>
          <w:sz w:val="26"/>
          <w:szCs w:val="26"/>
        </w:rPr>
        <w:t xml:space="preserve">2) несоответствия информации, предусмотренной </w:t>
      </w:r>
      <w:hyperlink r:id="rId17" w:history="1">
        <w:r w:rsidRPr="008968B4">
          <w:rPr>
            <w:rFonts w:ascii="Times New Roman" w:eastAsia="Calibri" w:hAnsi="Times New Roman"/>
            <w:sz w:val="26"/>
            <w:szCs w:val="26"/>
          </w:rPr>
          <w:t xml:space="preserve">пунктом 127, </w:t>
        </w:r>
      </w:hyperlink>
      <w:r w:rsidRPr="008968B4">
        <w:rPr>
          <w:rFonts w:ascii="Times New Roman" w:eastAsia="Calibri" w:hAnsi="Times New Roman"/>
          <w:sz w:val="26"/>
          <w:szCs w:val="26"/>
        </w:rPr>
        <w:t>127-1 (при</w:t>
      </w:r>
      <w:r w:rsidRPr="008968B4">
        <w:rPr>
          <w:rFonts w:ascii="Times New Roman" w:hAnsi="Times New Roman"/>
          <w:sz w:val="26"/>
          <w:szCs w:val="26"/>
        </w:rPr>
        <w:t xml:space="preserve"> закупке только </w:t>
      </w:r>
      <w:r w:rsidRPr="008968B4">
        <w:rPr>
          <w:rFonts w:ascii="Times New Roman" w:eastAsia="Calibri" w:hAnsi="Times New Roman"/>
          <w:sz w:val="26"/>
          <w:szCs w:val="26"/>
        </w:rPr>
        <w:t>у субъектов малого и среднего предпринимательства в соответствии с</w:t>
      </w:r>
      <w:r w:rsidRPr="008968B4">
        <w:rPr>
          <w:rFonts w:ascii="Times New Roman" w:eastAsia="Lucida Sans Unicode" w:hAnsi="Times New Roman"/>
          <w:sz w:val="26"/>
          <w:szCs w:val="26"/>
        </w:rPr>
        <w:t xml:space="preserve"> Постановлением № 1352) </w:t>
      </w:r>
      <w:r w:rsidRPr="008968B4">
        <w:rPr>
          <w:rFonts w:ascii="Times New Roman" w:eastAsia="Calibri" w:hAnsi="Times New Roman"/>
          <w:sz w:val="26"/>
          <w:szCs w:val="26"/>
        </w:rPr>
        <w:t>настоящего Положения о закупке, требованиям извещения о проведении запроса котировок</w:t>
      </w:r>
      <w:proofErr w:type="gramStart"/>
      <w:r w:rsidRPr="008968B4">
        <w:rPr>
          <w:rFonts w:ascii="Times New Roman" w:eastAsia="Calibri" w:hAnsi="Times New Roman"/>
          <w:sz w:val="26"/>
          <w:szCs w:val="26"/>
        </w:rPr>
        <w:t>.»</w:t>
      </w:r>
      <w:proofErr w:type="gramEnd"/>
    </w:p>
    <w:p w:rsidR="004F7FF3" w:rsidRPr="008968B4" w:rsidRDefault="008E4D4A" w:rsidP="003C17C2">
      <w:pPr>
        <w:pStyle w:val="a3"/>
        <w:ind w:firstLine="709"/>
        <w:jc w:val="both"/>
        <w:rPr>
          <w:rFonts w:eastAsia="Calibri"/>
          <w:sz w:val="26"/>
          <w:szCs w:val="26"/>
        </w:rPr>
      </w:pPr>
      <w:r w:rsidRPr="008968B4">
        <w:rPr>
          <w:rFonts w:eastAsia="Calibri"/>
          <w:sz w:val="26"/>
          <w:szCs w:val="26"/>
        </w:rPr>
        <w:t>35</w:t>
      </w:r>
      <w:r w:rsidR="006729CF" w:rsidRPr="008968B4">
        <w:rPr>
          <w:rFonts w:eastAsia="Calibri"/>
          <w:sz w:val="26"/>
          <w:szCs w:val="26"/>
        </w:rPr>
        <w:t>. Дополнить Положение пунктом 130-1 следующего содержания</w:t>
      </w:r>
      <w:r w:rsidR="004F7FF3" w:rsidRPr="008968B4">
        <w:rPr>
          <w:rFonts w:eastAsia="Calibri"/>
          <w:sz w:val="26"/>
          <w:szCs w:val="26"/>
        </w:rPr>
        <w:t xml:space="preserve"> </w:t>
      </w:r>
    </w:p>
    <w:p w:rsidR="004F7FF3" w:rsidRPr="008968B4" w:rsidRDefault="006729CF" w:rsidP="003C17C2">
      <w:pPr>
        <w:autoSpaceDE w:val="0"/>
        <w:autoSpaceDN w:val="0"/>
        <w:adjustRightInd w:val="0"/>
        <w:spacing w:after="0" w:line="240" w:lineRule="auto"/>
        <w:ind w:firstLine="709"/>
        <w:jc w:val="both"/>
        <w:rPr>
          <w:rFonts w:ascii="Times New Roman" w:eastAsia="Calibri" w:hAnsi="Times New Roman"/>
          <w:sz w:val="26"/>
          <w:szCs w:val="26"/>
        </w:rPr>
      </w:pPr>
      <w:r w:rsidRPr="008968B4">
        <w:rPr>
          <w:rFonts w:ascii="Times New Roman" w:eastAsia="Calibri" w:hAnsi="Times New Roman"/>
          <w:sz w:val="26"/>
          <w:szCs w:val="26"/>
        </w:rPr>
        <w:t>«</w:t>
      </w:r>
      <w:r w:rsidR="004F7FF3" w:rsidRPr="008968B4">
        <w:rPr>
          <w:rFonts w:ascii="Times New Roman" w:eastAsia="Calibri" w:hAnsi="Times New Roman"/>
          <w:sz w:val="26"/>
          <w:szCs w:val="26"/>
        </w:rPr>
        <w:t xml:space="preserve">130-1. </w:t>
      </w:r>
      <w:proofErr w:type="gramStart"/>
      <w:r w:rsidR="004F7FF3" w:rsidRPr="008968B4">
        <w:rPr>
          <w:rFonts w:ascii="Times New Roman" w:eastAsia="Calibri" w:hAnsi="Times New Roman"/>
          <w:sz w:val="26"/>
          <w:szCs w:val="26"/>
        </w:rPr>
        <w:t>По результатам рассмотрения и</w:t>
      </w:r>
      <w:r w:rsidR="004F7FF3" w:rsidRPr="008968B4">
        <w:rPr>
          <w:rFonts w:ascii="Times New Roman" w:hAnsi="Times New Roman"/>
          <w:sz w:val="26"/>
          <w:szCs w:val="26"/>
        </w:rPr>
        <w:t xml:space="preserve"> оценки </w:t>
      </w:r>
      <w:r w:rsidR="004F7FF3" w:rsidRPr="008968B4">
        <w:rPr>
          <w:rFonts w:ascii="Times New Roman" w:eastAsia="Calibri" w:hAnsi="Times New Roman"/>
          <w:sz w:val="26"/>
          <w:szCs w:val="26"/>
        </w:rPr>
        <w:t xml:space="preserve"> заявок на участие в запросе котировок, участниками которого могут быть только субъекты малого и среднего предпринимательства в соответствии с</w:t>
      </w:r>
      <w:r w:rsidR="004F7FF3" w:rsidRPr="008968B4">
        <w:rPr>
          <w:rFonts w:ascii="Times New Roman" w:eastAsia="Lucida Sans Unicode" w:hAnsi="Times New Roman"/>
          <w:sz w:val="26"/>
          <w:szCs w:val="26"/>
        </w:rPr>
        <w:t xml:space="preserve"> Постановлением № 1352, </w:t>
      </w:r>
      <w:r w:rsidR="004F7FF3" w:rsidRPr="008968B4">
        <w:rPr>
          <w:rFonts w:ascii="Times New Roman" w:eastAsia="Calibri" w:hAnsi="Times New Roman"/>
          <w:sz w:val="26"/>
          <w:szCs w:val="26"/>
        </w:rPr>
        <w:t>комиссией принимается решение о признании заявки на участие в запросе котировок, соответствующей требованиям, установленным извещением о проведении запроса котировок, либо решение о несоответствии заявки требованиям, установленным извещением о проведении запроса котировок, в случаях, предусмотренных</w:t>
      </w:r>
      <w:proofErr w:type="gramEnd"/>
      <w:r w:rsidR="004F7FF3" w:rsidRPr="008968B4">
        <w:rPr>
          <w:rFonts w:ascii="Times New Roman" w:eastAsia="Calibri" w:hAnsi="Times New Roman"/>
          <w:sz w:val="26"/>
          <w:szCs w:val="26"/>
        </w:rPr>
        <w:t xml:space="preserve"> </w:t>
      </w:r>
      <w:hyperlink w:anchor="Par1" w:history="1">
        <w:r w:rsidR="004F7FF3" w:rsidRPr="008968B4">
          <w:rPr>
            <w:rFonts w:ascii="Times New Roman" w:eastAsia="Calibri" w:hAnsi="Times New Roman"/>
            <w:sz w:val="26"/>
            <w:szCs w:val="26"/>
          </w:rPr>
          <w:t>пунктом</w:t>
        </w:r>
      </w:hyperlink>
      <w:r w:rsidR="004F7FF3" w:rsidRPr="008968B4">
        <w:rPr>
          <w:rFonts w:ascii="Times New Roman" w:eastAsia="Calibri" w:hAnsi="Times New Roman"/>
          <w:sz w:val="26"/>
          <w:szCs w:val="26"/>
        </w:rPr>
        <w:t xml:space="preserve"> 131 настоящего Положения о закупке</w:t>
      </w:r>
      <w:proofErr w:type="gramStart"/>
      <w:r w:rsidR="004F7FF3" w:rsidRPr="008968B4">
        <w:rPr>
          <w:rFonts w:ascii="Times New Roman" w:eastAsia="Calibri" w:hAnsi="Times New Roman"/>
          <w:sz w:val="26"/>
          <w:szCs w:val="26"/>
        </w:rPr>
        <w:t>.</w:t>
      </w:r>
      <w:r w:rsidRPr="008968B4">
        <w:rPr>
          <w:rFonts w:ascii="Times New Roman" w:eastAsia="Calibri" w:hAnsi="Times New Roman"/>
          <w:sz w:val="26"/>
          <w:szCs w:val="26"/>
        </w:rPr>
        <w:t>»</w:t>
      </w:r>
      <w:proofErr w:type="gramEnd"/>
    </w:p>
    <w:p w:rsidR="006729CF" w:rsidRPr="008968B4" w:rsidRDefault="00052E72" w:rsidP="003C17C2">
      <w:pPr>
        <w:autoSpaceDE w:val="0"/>
        <w:autoSpaceDN w:val="0"/>
        <w:adjustRightInd w:val="0"/>
        <w:spacing w:after="0" w:line="240" w:lineRule="auto"/>
        <w:ind w:firstLine="709"/>
        <w:jc w:val="both"/>
        <w:rPr>
          <w:rFonts w:ascii="Times New Roman" w:eastAsia="Calibri" w:hAnsi="Times New Roman"/>
          <w:sz w:val="26"/>
          <w:szCs w:val="26"/>
        </w:rPr>
      </w:pPr>
      <w:r w:rsidRPr="008968B4">
        <w:rPr>
          <w:rFonts w:ascii="Times New Roman" w:eastAsia="Calibri" w:hAnsi="Times New Roman"/>
          <w:sz w:val="26"/>
          <w:szCs w:val="26"/>
        </w:rPr>
        <w:t>36</w:t>
      </w:r>
      <w:r w:rsidR="006729CF" w:rsidRPr="008968B4">
        <w:rPr>
          <w:rFonts w:ascii="Times New Roman" w:eastAsia="Calibri" w:hAnsi="Times New Roman"/>
          <w:sz w:val="26"/>
          <w:szCs w:val="26"/>
        </w:rPr>
        <w:t>. Дополнить Положение пунктом 132-1 следующего содержания</w:t>
      </w:r>
    </w:p>
    <w:p w:rsidR="004F7FF3" w:rsidRPr="008968B4" w:rsidRDefault="006729CF" w:rsidP="003C17C2">
      <w:pPr>
        <w:autoSpaceDE w:val="0"/>
        <w:autoSpaceDN w:val="0"/>
        <w:adjustRightInd w:val="0"/>
        <w:spacing w:after="0" w:line="240" w:lineRule="auto"/>
        <w:ind w:firstLine="709"/>
        <w:jc w:val="both"/>
        <w:rPr>
          <w:rFonts w:ascii="Times New Roman" w:eastAsia="Calibri" w:hAnsi="Times New Roman"/>
          <w:sz w:val="26"/>
          <w:szCs w:val="26"/>
        </w:rPr>
      </w:pPr>
      <w:r w:rsidRPr="008968B4">
        <w:rPr>
          <w:rFonts w:ascii="Times New Roman" w:eastAsia="Calibri" w:hAnsi="Times New Roman"/>
          <w:sz w:val="26"/>
          <w:szCs w:val="26"/>
        </w:rPr>
        <w:t>«</w:t>
      </w:r>
      <w:r w:rsidR="004F7FF3" w:rsidRPr="008968B4">
        <w:rPr>
          <w:rFonts w:ascii="Times New Roman" w:eastAsia="Calibri" w:hAnsi="Times New Roman"/>
          <w:sz w:val="26"/>
          <w:szCs w:val="26"/>
        </w:rPr>
        <w:t xml:space="preserve">132-1. </w:t>
      </w:r>
      <w:proofErr w:type="gramStart"/>
      <w:r w:rsidR="004F7FF3" w:rsidRPr="008968B4">
        <w:rPr>
          <w:rFonts w:ascii="Times New Roman" w:eastAsia="Calibri" w:hAnsi="Times New Roman"/>
          <w:sz w:val="26"/>
          <w:szCs w:val="26"/>
        </w:rPr>
        <w:t xml:space="preserve">Результаты рассмотрения и </w:t>
      </w:r>
      <w:r w:rsidR="004F7FF3" w:rsidRPr="008968B4">
        <w:rPr>
          <w:rFonts w:ascii="Times New Roman" w:hAnsi="Times New Roman"/>
          <w:sz w:val="26"/>
          <w:szCs w:val="26"/>
        </w:rPr>
        <w:t xml:space="preserve">оценки </w:t>
      </w:r>
      <w:r w:rsidR="004F7FF3" w:rsidRPr="008968B4">
        <w:rPr>
          <w:rFonts w:ascii="Times New Roman" w:eastAsia="Calibri" w:hAnsi="Times New Roman"/>
          <w:sz w:val="26"/>
          <w:szCs w:val="26"/>
        </w:rPr>
        <w:t xml:space="preserve"> заявок на участие в запросе котировок, участниками которого могут быть только субъекты малого и среднего предпринимательства в соответствии с</w:t>
      </w:r>
      <w:r w:rsidR="004F7FF3" w:rsidRPr="008968B4">
        <w:rPr>
          <w:rFonts w:ascii="Times New Roman" w:eastAsia="Lucida Sans Unicode" w:hAnsi="Times New Roman"/>
          <w:sz w:val="26"/>
          <w:szCs w:val="26"/>
        </w:rPr>
        <w:t xml:space="preserve"> Постановлением № 1352, </w:t>
      </w:r>
      <w:r w:rsidR="004F7FF3" w:rsidRPr="008968B4">
        <w:rPr>
          <w:rFonts w:ascii="Times New Roman" w:eastAsia="Calibri" w:hAnsi="Times New Roman"/>
          <w:sz w:val="26"/>
          <w:szCs w:val="26"/>
        </w:rPr>
        <w:t xml:space="preserve">фиксируются в протоколе рассмотрения заявок, подписываемом всеми присутствующими на заседании членами комиссии не позднее даты окончания срока рассмотрения и </w:t>
      </w:r>
      <w:r w:rsidR="004F7FF3" w:rsidRPr="008968B4">
        <w:rPr>
          <w:rFonts w:ascii="Times New Roman" w:hAnsi="Times New Roman"/>
          <w:sz w:val="26"/>
          <w:szCs w:val="26"/>
        </w:rPr>
        <w:t>оценки</w:t>
      </w:r>
      <w:r w:rsidR="004F7FF3" w:rsidRPr="008968B4">
        <w:rPr>
          <w:rFonts w:ascii="Times New Roman" w:eastAsia="Calibri" w:hAnsi="Times New Roman"/>
          <w:sz w:val="26"/>
          <w:szCs w:val="26"/>
        </w:rPr>
        <w:t xml:space="preserve"> таких заявок, и размещаются заказчиком в единой информационной системе в соответствии со сроками, установленными частью</w:t>
      </w:r>
      <w:proofErr w:type="gramEnd"/>
      <w:r w:rsidR="004F7FF3" w:rsidRPr="008968B4">
        <w:rPr>
          <w:rFonts w:ascii="Times New Roman" w:eastAsia="Calibri" w:hAnsi="Times New Roman"/>
          <w:sz w:val="26"/>
          <w:szCs w:val="26"/>
        </w:rPr>
        <w:t xml:space="preserve"> 12 статьи 4 Федерального закона № 223-ФЗ. Протокол рассмотрения заявок должен содержать</w:t>
      </w:r>
      <w:r w:rsidR="004F7FF3" w:rsidRPr="008968B4">
        <w:rPr>
          <w:rFonts w:ascii="Times New Roman" w:hAnsi="Times New Roman"/>
          <w:sz w:val="26"/>
          <w:szCs w:val="26"/>
        </w:rPr>
        <w:t xml:space="preserve"> сведения, предусмотренные частью 13 статьи 3.2 </w:t>
      </w:r>
      <w:r w:rsidR="004F7FF3" w:rsidRPr="008968B4">
        <w:rPr>
          <w:rFonts w:ascii="Times New Roman" w:eastAsia="Calibri" w:hAnsi="Times New Roman"/>
          <w:sz w:val="26"/>
          <w:szCs w:val="26"/>
        </w:rPr>
        <w:t>Федерального закона № 223-ФЗ.</w:t>
      </w:r>
      <w:r w:rsidRPr="008968B4">
        <w:rPr>
          <w:rFonts w:ascii="Times New Roman" w:eastAsia="Calibri" w:hAnsi="Times New Roman"/>
          <w:sz w:val="26"/>
          <w:szCs w:val="26"/>
        </w:rPr>
        <w:t>»</w:t>
      </w:r>
    </w:p>
    <w:p w:rsidR="006729CF" w:rsidRPr="008968B4" w:rsidRDefault="00052E72" w:rsidP="003C17C2">
      <w:pPr>
        <w:autoSpaceDE w:val="0"/>
        <w:autoSpaceDN w:val="0"/>
        <w:adjustRightInd w:val="0"/>
        <w:spacing w:after="0" w:line="240" w:lineRule="auto"/>
        <w:ind w:firstLine="709"/>
        <w:jc w:val="both"/>
        <w:rPr>
          <w:rFonts w:ascii="Times New Roman" w:eastAsia="Calibri" w:hAnsi="Times New Roman"/>
          <w:sz w:val="26"/>
          <w:szCs w:val="26"/>
        </w:rPr>
      </w:pPr>
      <w:r w:rsidRPr="008968B4">
        <w:rPr>
          <w:rFonts w:ascii="Times New Roman" w:eastAsia="Calibri" w:hAnsi="Times New Roman"/>
          <w:sz w:val="26"/>
          <w:szCs w:val="26"/>
        </w:rPr>
        <w:t>37</w:t>
      </w:r>
      <w:r w:rsidR="006729CF" w:rsidRPr="008968B4">
        <w:rPr>
          <w:rFonts w:ascii="Times New Roman" w:eastAsia="Calibri" w:hAnsi="Times New Roman"/>
          <w:sz w:val="26"/>
          <w:szCs w:val="26"/>
        </w:rPr>
        <w:t>. Дополнить Положение пунктом 132-2 следующего содержания</w:t>
      </w:r>
    </w:p>
    <w:p w:rsidR="0049126C" w:rsidRPr="008968B4" w:rsidRDefault="006729CF" w:rsidP="003C17C2">
      <w:pPr>
        <w:autoSpaceDE w:val="0"/>
        <w:autoSpaceDN w:val="0"/>
        <w:adjustRightInd w:val="0"/>
        <w:spacing w:after="0" w:line="240" w:lineRule="auto"/>
        <w:ind w:firstLine="540"/>
        <w:jc w:val="both"/>
        <w:rPr>
          <w:rFonts w:ascii="Times New Roman" w:eastAsia="Calibri" w:hAnsi="Times New Roman"/>
          <w:sz w:val="26"/>
          <w:szCs w:val="26"/>
        </w:rPr>
      </w:pPr>
      <w:r w:rsidRPr="008968B4">
        <w:rPr>
          <w:rFonts w:ascii="Times New Roman" w:eastAsia="Calibri" w:hAnsi="Times New Roman"/>
          <w:sz w:val="26"/>
          <w:szCs w:val="26"/>
        </w:rPr>
        <w:t xml:space="preserve">  «</w:t>
      </w:r>
      <w:r w:rsidR="004F7FF3" w:rsidRPr="008968B4">
        <w:rPr>
          <w:rFonts w:ascii="Times New Roman" w:eastAsia="Calibri" w:hAnsi="Times New Roman"/>
          <w:sz w:val="26"/>
          <w:szCs w:val="26"/>
        </w:rPr>
        <w:t xml:space="preserve">132-2. </w:t>
      </w:r>
      <w:proofErr w:type="gramStart"/>
      <w:r w:rsidR="004F7FF3" w:rsidRPr="008968B4">
        <w:rPr>
          <w:rFonts w:ascii="Times New Roman" w:eastAsia="Calibri" w:hAnsi="Times New Roman"/>
          <w:sz w:val="26"/>
          <w:szCs w:val="26"/>
        </w:rPr>
        <w:t>В течение одного рабочего дня после направления оператором электронной площадки ценового предложения участника запроса котировок, участниками которого могут быть только субъекты малого и среднего предпринимательства в соответствии с</w:t>
      </w:r>
      <w:r w:rsidR="004F7FF3" w:rsidRPr="008968B4">
        <w:rPr>
          <w:rFonts w:ascii="Times New Roman" w:eastAsia="Lucida Sans Unicode" w:hAnsi="Times New Roman"/>
          <w:sz w:val="26"/>
          <w:szCs w:val="26"/>
        </w:rPr>
        <w:t xml:space="preserve"> Постановлением № 1352,</w:t>
      </w:r>
      <w:r w:rsidR="004F7FF3" w:rsidRPr="008968B4">
        <w:rPr>
          <w:rFonts w:ascii="Times New Roman" w:eastAsia="Calibri" w:hAnsi="Times New Roman"/>
          <w:sz w:val="26"/>
          <w:szCs w:val="26"/>
        </w:rPr>
        <w:t xml:space="preserve">    комиссия  на основании результатов оценки заявок на участие в таком запросе котировок присваивает каждой такой заявке порядковый номер в порядке уменьшения степени выгодности содержащихся в них  ценовых предложениях.</w:t>
      </w:r>
      <w:proofErr w:type="gramEnd"/>
      <w:r w:rsidR="004F7FF3" w:rsidRPr="008968B4">
        <w:rPr>
          <w:rFonts w:ascii="Times New Roman" w:eastAsia="Calibri" w:hAnsi="Times New Roman"/>
          <w:sz w:val="26"/>
          <w:szCs w:val="26"/>
        </w:rPr>
        <w:t xml:space="preserve"> </w:t>
      </w:r>
      <w:proofErr w:type="gramStart"/>
      <w:r w:rsidR="004F7FF3" w:rsidRPr="008968B4">
        <w:rPr>
          <w:rFonts w:ascii="Times New Roman" w:eastAsia="Calibri" w:hAnsi="Times New Roman"/>
          <w:sz w:val="26"/>
          <w:szCs w:val="26"/>
        </w:rPr>
        <w:t>Заявке на участие в  запросе котировок, в которой содержится   наименьшее ценовое предложение, присваивается первый номер.</w:t>
      </w:r>
      <w:proofErr w:type="gramEnd"/>
      <w:r w:rsidR="004F7FF3" w:rsidRPr="008968B4">
        <w:rPr>
          <w:rFonts w:ascii="Times New Roman" w:eastAsia="Calibri" w:hAnsi="Times New Roman"/>
          <w:sz w:val="26"/>
          <w:szCs w:val="26"/>
        </w:rPr>
        <w:t xml:space="preserve"> В случае</w:t>
      </w:r>
      <w:proofErr w:type="gramStart"/>
      <w:r w:rsidR="004F7FF3" w:rsidRPr="008968B4">
        <w:rPr>
          <w:rFonts w:ascii="Times New Roman" w:eastAsia="Calibri" w:hAnsi="Times New Roman"/>
          <w:sz w:val="26"/>
          <w:szCs w:val="26"/>
        </w:rPr>
        <w:t>,</w:t>
      </w:r>
      <w:proofErr w:type="gramEnd"/>
      <w:r w:rsidR="004F7FF3" w:rsidRPr="008968B4">
        <w:rPr>
          <w:rFonts w:ascii="Times New Roman" w:eastAsia="Calibri" w:hAnsi="Times New Roman"/>
          <w:sz w:val="26"/>
          <w:szCs w:val="26"/>
        </w:rPr>
        <w:t xml:space="preserve"> если в нескольких таких заявках содержатся одинаковые ценовые предложения, меньший порядковый номер присваивается заявке, которая поступила ранее других таких заявок. Результаты </w:t>
      </w:r>
      <w:proofErr w:type="gramStart"/>
      <w:r w:rsidR="004F7FF3" w:rsidRPr="008968B4">
        <w:rPr>
          <w:rFonts w:ascii="Times New Roman" w:eastAsia="Calibri" w:hAnsi="Times New Roman"/>
          <w:sz w:val="26"/>
          <w:szCs w:val="26"/>
        </w:rPr>
        <w:t>рассмотрения предложения участника запроса котировок</w:t>
      </w:r>
      <w:proofErr w:type="gramEnd"/>
      <w:r w:rsidR="004F7FF3" w:rsidRPr="008968B4">
        <w:rPr>
          <w:rFonts w:ascii="Times New Roman" w:eastAsia="Calibri" w:hAnsi="Times New Roman"/>
          <w:sz w:val="26"/>
          <w:szCs w:val="26"/>
        </w:rPr>
        <w:t xml:space="preserve">  о цене договора фиксируются в итоговом протоколе</w:t>
      </w:r>
      <w:r w:rsidRPr="008968B4">
        <w:rPr>
          <w:rFonts w:ascii="Times New Roman" w:eastAsia="Calibri" w:hAnsi="Times New Roman"/>
          <w:sz w:val="26"/>
          <w:szCs w:val="26"/>
        </w:rPr>
        <w:t>».</w:t>
      </w:r>
    </w:p>
    <w:p w:rsidR="00745193" w:rsidRPr="008968B4" w:rsidRDefault="00052E72" w:rsidP="003C17C2">
      <w:pPr>
        <w:autoSpaceDE w:val="0"/>
        <w:autoSpaceDN w:val="0"/>
        <w:adjustRightInd w:val="0"/>
        <w:spacing w:after="0" w:line="240" w:lineRule="auto"/>
        <w:ind w:firstLine="709"/>
        <w:jc w:val="both"/>
        <w:rPr>
          <w:rFonts w:ascii="Times New Roman" w:eastAsia="Calibri" w:hAnsi="Times New Roman"/>
          <w:sz w:val="26"/>
          <w:szCs w:val="26"/>
        </w:rPr>
      </w:pPr>
      <w:r w:rsidRPr="008968B4">
        <w:rPr>
          <w:rFonts w:ascii="Times New Roman" w:eastAsia="Calibri" w:hAnsi="Times New Roman"/>
          <w:sz w:val="26"/>
          <w:szCs w:val="26"/>
        </w:rPr>
        <w:t>38</w:t>
      </w:r>
      <w:r w:rsidR="00843665" w:rsidRPr="008968B4">
        <w:rPr>
          <w:rFonts w:ascii="Times New Roman" w:eastAsia="Calibri" w:hAnsi="Times New Roman"/>
          <w:sz w:val="26"/>
          <w:szCs w:val="26"/>
        </w:rPr>
        <w:t xml:space="preserve">. </w:t>
      </w:r>
      <w:r w:rsidR="00C81EAD" w:rsidRPr="008968B4">
        <w:rPr>
          <w:rFonts w:ascii="Times New Roman" w:eastAsia="Calibri" w:hAnsi="Times New Roman"/>
          <w:sz w:val="26"/>
          <w:szCs w:val="26"/>
        </w:rPr>
        <w:t>Пункт 152 Положения изложить в следующей редакции:</w:t>
      </w:r>
    </w:p>
    <w:p w:rsidR="00EF0FA0" w:rsidRPr="008968B4" w:rsidRDefault="00843665" w:rsidP="003C17C2">
      <w:pPr>
        <w:autoSpaceDE w:val="0"/>
        <w:autoSpaceDN w:val="0"/>
        <w:adjustRightInd w:val="0"/>
        <w:spacing w:after="0" w:line="240" w:lineRule="auto"/>
        <w:ind w:firstLine="709"/>
        <w:jc w:val="both"/>
        <w:rPr>
          <w:rFonts w:ascii="Times New Roman" w:eastAsia="Calibri" w:hAnsi="Times New Roman"/>
          <w:sz w:val="26"/>
          <w:szCs w:val="26"/>
        </w:rPr>
      </w:pPr>
      <w:r w:rsidRPr="008968B4">
        <w:rPr>
          <w:rFonts w:eastAsia="Lucida Sans Unicode"/>
          <w:sz w:val="26"/>
          <w:szCs w:val="26"/>
        </w:rPr>
        <w:t>«</w:t>
      </w:r>
      <w:r w:rsidRPr="008968B4">
        <w:rPr>
          <w:rFonts w:ascii="Times New Roman" w:eastAsia="Calibri" w:hAnsi="Times New Roman"/>
          <w:sz w:val="26"/>
          <w:szCs w:val="26"/>
        </w:rPr>
        <w:t xml:space="preserve">152. </w:t>
      </w:r>
      <w:proofErr w:type="gramStart"/>
      <w:r w:rsidRPr="008968B4">
        <w:rPr>
          <w:rFonts w:ascii="Times New Roman" w:eastAsia="Calibri" w:hAnsi="Times New Roman"/>
          <w:sz w:val="26"/>
          <w:szCs w:val="26"/>
        </w:rPr>
        <w:t xml:space="preserve">Извещение об осуществлении запроса предложений и документация о </w:t>
      </w:r>
      <w:r w:rsidRPr="008968B4">
        <w:rPr>
          <w:rFonts w:ascii="Times New Roman" w:hAnsi="Times New Roman"/>
          <w:sz w:val="26"/>
          <w:szCs w:val="26"/>
        </w:rPr>
        <w:t>запросе предложений</w:t>
      </w:r>
      <w:r w:rsidRPr="008968B4">
        <w:rPr>
          <w:rFonts w:ascii="Times New Roman" w:eastAsia="Calibri" w:hAnsi="Times New Roman"/>
          <w:sz w:val="26"/>
          <w:szCs w:val="26"/>
        </w:rPr>
        <w:t xml:space="preserve"> размещается заказчиком в единой информационной системе в соответствии со сроками, установленными частью 23 статьи 3.2, пунктом 3 части 3 статьи 3.4 </w:t>
      </w:r>
      <w:r w:rsidRPr="008968B4">
        <w:rPr>
          <w:rFonts w:ascii="Times New Roman" w:hAnsi="Times New Roman"/>
          <w:sz w:val="26"/>
          <w:szCs w:val="26"/>
        </w:rPr>
        <w:t xml:space="preserve">Федерального закона № 223-ФЗ (при проведении запроса предложений, участниками которого могут быть </w:t>
      </w:r>
      <w:r w:rsidRPr="008968B4">
        <w:rPr>
          <w:rFonts w:ascii="Times New Roman" w:eastAsia="Calibri" w:hAnsi="Times New Roman"/>
          <w:sz w:val="26"/>
          <w:szCs w:val="26"/>
        </w:rPr>
        <w:t xml:space="preserve">только субъекты малого и среднего </w:t>
      </w:r>
      <w:r w:rsidRPr="008968B4">
        <w:rPr>
          <w:rFonts w:ascii="Times New Roman" w:eastAsia="Calibri" w:hAnsi="Times New Roman"/>
          <w:sz w:val="26"/>
          <w:szCs w:val="26"/>
        </w:rPr>
        <w:lastRenderedPageBreak/>
        <w:t>предпринимательства в соответствии с</w:t>
      </w:r>
      <w:r w:rsidRPr="008968B4">
        <w:rPr>
          <w:rFonts w:ascii="Times New Roman" w:eastAsia="Lucida Sans Unicode" w:hAnsi="Times New Roman"/>
          <w:sz w:val="26"/>
          <w:szCs w:val="26"/>
        </w:rPr>
        <w:t xml:space="preserve"> Постановлением № 1352)</w:t>
      </w:r>
      <w:r w:rsidRPr="008968B4">
        <w:rPr>
          <w:rFonts w:ascii="Times New Roman" w:eastAsia="Calibri" w:hAnsi="Times New Roman"/>
          <w:sz w:val="26"/>
          <w:szCs w:val="26"/>
        </w:rPr>
        <w:t>.</w:t>
      </w:r>
      <w:proofErr w:type="gramEnd"/>
      <w:r w:rsidRPr="008968B4">
        <w:rPr>
          <w:rFonts w:ascii="Times New Roman" w:eastAsia="Calibri" w:hAnsi="Times New Roman"/>
          <w:sz w:val="26"/>
          <w:szCs w:val="26"/>
        </w:rPr>
        <w:t xml:space="preserve"> При этом начальная (максимальная) цена договора не должна превышать пятнадцать миллионов рублей</w:t>
      </w:r>
      <w:proofErr w:type="gramStart"/>
      <w:r w:rsidRPr="008968B4">
        <w:rPr>
          <w:rFonts w:ascii="Times New Roman" w:eastAsia="Calibri" w:hAnsi="Times New Roman"/>
          <w:sz w:val="26"/>
          <w:szCs w:val="26"/>
        </w:rPr>
        <w:t>.</w:t>
      </w:r>
      <w:r w:rsidR="00EF0FA0" w:rsidRPr="008968B4">
        <w:rPr>
          <w:rFonts w:ascii="Times New Roman" w:eastAsia="Calibri" w:hAnsi="Times New Roman"/>
          <w:sz w:val="26"/>
          <w:szCs w:val="26"/>
        </w:rPr>
        <w:t>»</w:t>
      </w:r>
      <w:proofErr w:type="gramEnd"/>
    </w:p>
    <w:p w:rsidR="00AA086D" w:rsidRPr="008968B4" w:rsidRDefault="00EF0FA0" w:rsidP="003C17C2">
      <w:pPr>
        <w:autoSpaceDE w:val="0"/>
        <w:autoSpaceDN w:val="0"/>
        <w:adjustRightInd w:val="0"/>
        <w:spacing w:after="0" w:line="240" w:lineRule="auto"/>
        <w:ind w:firstLine="709"/>
        <w:jc w:val="both"/>
        <w:rPr>
          <w:rFonts w:ascii="Times New Roman" w:eastAsia="Calibri" w:hAnsi="Times New Roman"/>
          <w:sz w:val="26"/>
          <w:szCs w:val="26"/>
        </w:rPr>
      </w:pPr>
      <w:r w:rsidRPr="008968B4">
        <w:rPr>
          <w:rFonts w:ascii="Times New Roman" w:eastAsia="Calibri" w:hAnsi="Times New Roman"/>
          <w:sz w:val="26"/>
          <w:szCs w:val="26"/>
        </w:rPr>
        <w:t>39.</w:t>
      </w:r>
      <w:r w:rsidR="00843665" w:rsidRPr="008968B4">
        <w:rPr>
          <w:rStyle w:val="a5"/>
          <w:rFonts w:ascii="Times New Roman" w:eastAsia="Calibri" w:hAnsi="Times New Roman"/>
          <w:sz w:val="26"/>
          <w:szCs w:val="26"/>
        </w:rPr>
        <w:t xml:space="preserve"> </w:t>
      </w:r>
      <w:r w:rsidR="00AA086D" w:rsidRPr="008968B4">
        <w:rPr>
          <w:rFonts w:ascii="Times New Roman" w:eastAsia="Calibri" w:hAnsi="Times New Roman"/>
          <w:sz w:val="26"/>
          <w:szCs w:val="26"/>
        </w:rPr>
        <w:t>Пункт 159 Положения изложить в следующей редакции:</w:t>
      </w:r>
    </w:p>
    <w:p w:rsidR="003C4173" w:rsidRPr="008968B4" w:rsidRDefault="00AA086D" w:rsidP="003C17C2">
      <w:pPr>
        <w:autoSpaceDE w:val="0"/>
        <w:autoSpaceDN w:val="0"/>
        <w:adjustRightInd w:val="0"/>
        <w:spacing w:after="0" w:line="240" w:lineRule="auto"/>
        <w:ind w:firstLine="709"/>
        <w:jc w:val="both"/>
        <w:rPr>
          <w:rFonts w:ascii="Times New Roman" w:eastAsia="Calibri" w:hAnsi="Times New Roman"/>
          <w:sz w:val="26"/>
          <w:szCs w:val="26"/>
        </w:rPr>
      </w:pPr>
      <w:r w:rsidRPr="008968B4">
        <w:rPr>
          <w:rFonts w:ascii="Times New Roman" w:hAnsi="Times New Roman"/>
          <w:sz w:val="26"/>
          <w:szCs w:val="26"/>
        </w:rPr>
        <w:t>«</w:t>
      </w:r>
      <w:r w:rsidR="00D21B2E" w:rsidRPr="008968B4">
        <w:rPr>
          <w:rFonts w:ascii="Times New Roman" w:hAnsi="Times New Roman"/>
          <w:sz w:val="26"/>
          <w:szCs w:val="26"/>
        </w:rPr>
        <w:t xml:space="preserve">159. Участник запроса предложения подает заявку на участие в запросе предложений, </w:t>
      </w:r>
      <w:r w:rsidR="00D21B2E" w:rsidRPr="008968B4">
        <w:rPr>
          <w:rFonts w:ascii="Times New Roman" w:eastAsia="Calibri" w:hAnsi="Times New Roman"/>
          <w:sz w:val="26"/>
          <w:szCs w:val="26"/>
        </w:rPr>
        <w:t xml:space="preserve">в соответствии с требованиями части 10-11 статьи 3.2, части 11 статьи 3.3, части 19 статьи 3.4 </w:t>
      </w:r>
      <w:r w:rsidR="00D21B2E" w:rsidRPr="008968B4">
        <w:rPr>
          <w:rFonts w:ascii="Times New Roman" w:hAnsi="Times New Roman"/>
          <w:sz w:val="26"/>
          <w:szCs w:val="26"/>
        </w:rPr>
        <w:t xml:space="preserve">Федерального закона № 223-ФЗ (при проведении запроса предложений, участниками которого могут быть </w:t>
      </w:r>
      <w:r w:rsidR="00D21B2E" w:rsidRPr="008968B4">
        <w:rPr>
          <w:rFonts w:ascii="Times New Roman" w:eastAsia="Calibri" w:hAnsi="Times New Roman"/>
          <w:sz w:val="26"/>
          <w:szCs w:val="26"/>
        </w:rPr>
        <w:t>только субъекты малого и среднего предпринимательства в соответствии с</w:t>
      </w:r>
      <w:r w:rsidR="00D21B2E" w:rsidRPr="008968B4">
        <w:rPr>
          <w:rFonts w:ascii="Times New Roman" w:eastAsia="Lucida Sans Unicode" w:hAnsi="Times New Roman"/>
          <w:sz w:val="26"/>
          <w:szCs w:val="26"/>
        </w:rPr>
        <w:t xml:space="preserve"> Постановлением № 1352)</w:t>
      </w:r>
      <w:r w:rsidR="00D21B2E" w:rsidRPr="008968B4">
        <w:rPr>
          <w:rFonts w:ascii="Times New Roman" w:eastAsia="Calibri" w:hAnsi="Times New Roman"/>
          <w:sz w:val="26"/>
          <w:szCs w:val="26"/>
        </w:rPr>
        <w:t>.</w:t>
      </w:r>
      <w:r w:rsidRPr="008968B4">
        <w:rPr>
          <w:rFonts w:ascii="Times New Roman" w:eastAsia="Calibri" w:hAnsi="Times New Roman"/>
          <w:sz w:val="26"/>
          <w:szCs w:val="26"/>
        </w:rPr>
        <w:t>»</w:t>
      </w:r>
    </w:p>
    <w:p w:rsidR="003C4173" w:rsidRPr="008968B4" w:rsidRDefault="003C4173" w:rsidP="003C17C2">
      <w:pPr>
        <w:autoSpaceDE w:val="0"/>
        <w:autoSpaceDN w:val="0"/>
        <w:adjustRightInd w:val="0"/>
        <w:spacing w:after="0" w:line="240" w:lineRule="auto"/>
        <w:ind w:firstLine="709"/>
        <w:jc w:val="both"/>
        <w:rPr>
          <w:rFonts w:ascii="Times New Roman" w:eastAsia="Calibri" w:hAnsi="Times New Roman"/>
          <w:sz w:val="26"/>
          <w:szCs w:val="26"/>
        </w:rPr>
      </w:pPr>
      <w:r w:rsidRPr="008968B4">
        <w:rPr>
          <w:rFonts w:ascii="Times New Roman" w:eastAsia="Calibri" w:hAnsi="Times New Roman"/>
          <w:sz w:val="26"/>
          <w:szCs w:val="26"/>
        </w:rPr>
        <w:t>40. Пункты 160-1-1, 160-1-2, 160-1-3 Положения исключить.</w:t>
      </w:r>
    </w:p>
    <w:p w:rsidR="003C4173" w:rsidRPr="008968B4" w:rsidRDefault="003C4173" w:rsidP="003C17C2">
      <w:pPr>
        <w:autoSpaceDE w:val="0"/>
        <w:autoSpaceDN w:val="0"/>
        <w:adjustRightInd w:val="0"/>
        <w:spacing w:after="0" w:line="240" w:lineRule="auto"/>
        <w:ind w:firstLine="709"/>
        <w:jc w:val="both"/>
        <w:rPr>
          <w:rFonts w:ascii="Times New Roman" w:eastAsia="Calibri" w:hAnsi="Times New Roman"/>
          <w:sz w:val="26"/>
          <w:szCs w:val="26"/>
        </w:rPr>
      </w:pPr>
      <w:r w:rsidRPr="008968B4">
        <w:rPr>
          <w:rFonts w:ascii="Times New Roman" w:eastAsia="Calibri" w:hAnsi="Times New Roman"/>
          <w:sz w:val="26"/>
          <w:szCs w:val="26"/>
        </w:rPr>
        <w:t>41.</w:t>
      </w:r>
      <w:r w:rsidRPr="008968B4">
        <w:rPr>
          <w:rFonts w:ascii="Times New Roman" w:eastAsia="Lucida Sans Unicode" w:hAnsi="Times New Roman"/>
          <w:sz w:val="26"/>
          <w:szCs w:val="26"/>
        </w:rPr>
        <w:t xml:space="preserve"> </w:t>
      </w:r>
      <w:r w:rsidRPr="008968B4">
        <w:rPr>
          <w:rFonts w:ascii="Times New Roman" w:eastAsia="Calibri" w:hAnsi="Times New Roman"/>
          <w:sz w:val="26"/>
          <w:szCs w:val="26"/>
        </w:rPr>
        <w:t>Пункт 160-1 Положения изложить в следующей редакции:</w:t>
      </w:r>
    </w:p>
    <w:p w:rsidR="003C4173" w:rsidRPr="008968B4" w:rsidRDefault="003C4173" w:rsidP="003C17C2">
      <w:pPr>
        <w:autoSpaceDE w:val="0"/>
        <w:autoSpaceDN w:val="0"/>
        <w:adjustRightInd w:val="0"/>
        <w:spacing w:after="0" w:line="240" w:lineRule="auto"/>
        <w:ind w:firstLine="540"/>
        <w:jc w:val="both"/>
        <w:rPr>
          <w:rFonts w:ascii="Times New Roman" w:eastAsia="Calibri" w:hAnsi="Times New Roman"/>
          <w:sz w:val="26"/>
          <w:szCs w:val="26"/>
        </w:rPr>
      </w:pPr>
      <w:r w:rsidRPr="008968B4">
        <w:rPr>
          <w:rFonts w:ascii="Times New Roman" w:eastAsia="Lucida Sans Unicode" w:hAnsi="Times New Roman"/>
          <w:sz w:val="26"/>
          <w:szCs w:val="26"/>
        </w:rPr>
        <w:t xml:space="preserve">  «160-1.</w:t>
      </w:r>
      <w:r w:rsidRPr="008968B4">
        <w:rPr>
          <w:rFonts w:ascii="Times New Roman" w:hAnsi="Times New Roman"/>
          <w:sz w:val="26"/>
          <w:szCs w:val="26"/>
        </w:rPr>
        <w:t xml:space="preserve"> З</w:t>
      </w:r>
      <w:r w:rsidRPr="008968B4">
        <w:rPr>
          <w:rFonts w:ascii="Times New Roman" w:eastAsia="Calibri" w:hAnsi="Times New Roman"/>
          <w:sz w:val="26"/>
          <w:szCs w:val="26"/>
        </w:rPr>
        <w:t>аявка на участие в запросе предложений, участниками которого могут быть только  субъекты малого и среднего предпринимательства в соответствии с</w:t>
      </w:r>
      <w:r w:rsidRPr="008968B4">
        <w:rPr>
          <w:rFonts w:ascii="Times New Roman" w:eastAsia="Lucida Sans Unicode" w:hAnsi="Times New Roman"/>
          <w:sz w:val="26"/>
          <w:szCs w:val="26"/>
        </w:rPr>
        <w:t xml:space="preserve"> Постановлением № 1352,</w:t>
      </w:r>
      <w:r w:rsidRPr="008968B4">
        <w:rPr>
          <w:rFonts w:ascii="Times New Roman" w:eastAsia="Calibri" w:hAnsi="Times New Roman"/>
          <w:sz w:val="26"/>
          <w:szCs w:val="26"/>
        </w:rPr>
        <w:t xml:space="preserve"> состоит из двух частей и ценового предложения</w:t>
      </w:r>
      <w:proofErr w:type="gramStart"/>
      <w:r w:rsidRPr="008968B4">
        <w:rPr>
          <w:rFonts w:ascii="Times New Roman" w:eastAsia="Calibri" w:hAnsi="Times New Roman"/>
          <w:sz w:val="26"/>
          <w:szCs w:val="26"/>
        </w:rPr>
        <w:t>.»</w:t>
      </w:r>
      <w:proofErr w:type="gramEnd"/>
    </w:p>
    <w:p w:rsidR="003C4173" w:rsidRPr="008968B4" w:rsidRDefault="003C4173" w:rsidP="003C17C2">
      <w:pPr>
        <w:autoSpaceDE w:val="0"/>
        <w:autoSpaceDN w:val="0"/>
        <w:adjustRightInd w:val="0"/>
        <w:spacing w:after="0" w:line="240" w:lineRule="auto"/>
        <w:ind w:firstLine="540"/>
        <w:jc w:val="both"/>
        <w:rPr>
          <w:rFonts w:ascii="Times New Roman" w:eastAsia="Calibri" w:hAnsi="Times New Roman"/>
          <w:sz w:val="26"/>
          <w:szCs w:val="26"/>
        </w:rPr>
      </w:pPr>
      <w:r w:rsidRPr="008968B4">
        <w:rPr>
          <w:rFonts w:ascii="Times New Roman" w:eastAsia="Calibri" w:hAnsi="Times New Roman"/>
          <w:sz w:val="26"/>
          <w:szCs w:val="26"/>
        </w:rPr>
        <w:t xml:space="preserve">  42. Дополнить Положение Пунктом 160-2 следующего содержания:</w:t>
      </w:r>
    </w:p>
    <w:p w:rsidR="003C4173" w:rsidRPr="008968B4" w:rsidRDefault="003C4173" w:rsidP="003C17C2">
      <w:pPr>
        <w:autoSpaceDE w:val="0"/>
        <w:autoSpaceDN w:val="0"/>
        <w:adjustRightInd w:val="0"/>
        <w:spacing w:after="0" w:line="240" w:lineRule="auto"/>
        <w:ind w:firstLine="540"/>
        <w:jc w:val="both"/>
        <w:rPr>
          <w:rFonts w:ascii="Times New Roman" w:eastAsia="Calibri" w:hAnsi="Times New Roman"/>
          <w:sz w:val="26"/>
          <w:szCs w:val="26"/>
        </w:rPr>
      </w:pPr>
      <w:r w:rsidRPr="008968B4">
        <w:rPr>
          <w:rFonts w:ascii="Times New Roman" w:eastAsia="Calibri" w:hAnsi="Times New Roman"/>
          <w:sz w:val="26"/>
          <w:szCs w:val="26"/>
        </w:rPr>
        <w:t xml:space="preserve"> «160-2. Первая часть заявки на участие в запросе предложений, участниками которого могут быть только субъекты малого и среднего предпринимательства в соответствии с</w:t>
      </w:r>
      <w:r w:rsidRPr="008968B4">
        <w:rPr>
          <w:rFonts w:ascii="Times New Roman" w:eastAsia="Lucida Sans Unicode" w:hAnsi="Times New Roman"/>
          <w:sz w:val="26"/>
          <w:szCs w:val="26"/>
        </w:rPr>
        <w:t xml:space="preserve"> Постановлением № 1352,</w:t>
      </w:r>
      <w:r w:rsidRPr="008968B4">
        <w:rPr>
          <w:rFonts w:ascii="Times New Roman" w:eastAsia="Calibri" w:hAnsi="Times New Roman"/>
          <w:sz w:val="26"/>
          <w:szCs w:val="26"/>
        </w:rPr>
        <w:t xml:space="preserve"> должна содержать описание поставляемого товара, выполняемой работы, оказываемой услуги, которые являются предметом запроса предложений. </w:t>
      </w:r>
    </w:p>
    <w:p w:rsidR="003C4173" w:rsidRPr="008968B4" w:rsidRDefault="003C4173" w:rsidP="003C17C2">
      <w:pPr>
        <w:autoSpaceDE w:val="0"/>
        <w:autoSpaceDN w:val="0"/>
        <w:adjustRightInd w:val="0"/>
        <w:spacing w:after="0" w:line="240" w:lineRule="auto"/>
        <w:ind w:firstLine="709"/>
        <w:jc w:val="both"/>
        <w:rPr>
          <w:rFonts w:ascii="Times New Roman" w:eastAsia="Calibri" w:hAnsi="Times New Roman"/>
          <w:sz w:val="26"/>
          <w:szCs w:val="26"/>
        </w:rPr>
      </w:pPr>
      <w:r w:rsidRPr="008968B4">
        <w:rPr>
          <w:rFonts w:ascii="Times New Roman" w:eastAsia="Calibri" w:hAnsi="Times New Roman"/>
          <w:sz w:val="26"/>
          <w:szCs w:val="26"/>
        </w:rPr>
        <w:t>При описании товара или описании работы, услуги, для выполнения, оказания которых используется товар,  необходимо:</w:t>
      </w:r>
    </w:p>
    <w:p w:rsidR="003C4173" w:rsidRPr="008968B4" w:rsidRDefault="003C4173" w:rsidP="003C17C2">
      <w:pPr>
        <w:autoSpaceDE w:val="0"/>
        <w:autoSpaceDN w:val="0"/>
        <w:adjustRightInd w:val="0"/>
        <w:spacing w:after="0" w:line="240" w:lineRule="auto"/>
        <w:ind w:firstLine="709"/>
        <w:jc w:val="both"/>
        <w:rPr>
          <w:rFonts w:ascii="Times New Roman" w:eastAsia="Calibri" w:hAnsi="Times New Roman"/>
          <w:sz w:val="26"/>
          <w:szCs w:val="26"/>
        </w:rPr>
      </w:pPr>
      <w:r w:rsidRPr="008968B4">
        <w:rPr>
          <w:rFonts w:ascii="Times New Roman" w:eastAsia="Calibri" w:hAnsi="Times New Roman"/>
          <w:sz w:val="26"/>
          <w:szCs w:val="26"/>
        </w:rPr>
        <w:t>а) указание (декларирование) наименования страны происхождения поставляемых товаров;</w:t>
      </w:r>
    </w:p>
    <w:p w:rsidR="003C4173" w:rsidRPr="008968B4" w:rsidRDefault="003C4173" w:rsidP="003C17C2">
      <w:pPr>
        <w:autoSpaceDE w:val="0"/>
        <w:autoSpaceDN w:val="0"/>
        <w:adjustRightInd w:val="0"/>
        <w:spacing w:after="0" w:line="240" w:lineRule="auto"/>
        <w:ind w:firstLine="709"/>
        <w:jc w:val="both"/>
        <w:rPr>
          <w:rFonts w:ascii="Times New Roman" w:eastAsia="Calibri" w:hAnsi="Times New Roman"/>
          <w:sz w:val="26"/>
          <w:szCs w:val="26"/>
        </w:rPr>
      </w:pPr>
      <w:r w:rsidRPr="008968B4">
        <w:rPr>
          <w:rFonts w:ascii="Times New Roman" w:eastAsia="Calibri" w:hAnsi="Times New Roman"/>
          <w:sz w:val="26"/>
          <w:szCs w:val="26"/>
        </w:rPr>
        <w:t>б) конкретные показатели товара, соответствующие значениям, установленным в документации о запросе предложений, и указание на товарный знак (при наличии). Информация, предусмотренная настоящим подпунктом, включается в заявку на участие в запросе предложений в случае отсутствия в документации о запросе предложений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 запросе предложений.</w:t>
      </w:r>
    </w:p>
    <w:p w:rsidR="003C4173" w:rsidRPr="008968B4" w:rsidRDefault="003C4173" w:rsidP="003C17C2">
      <w:pPr>
        <w:autoSpaceDE w:val="0"/>
        <w:autoSpaceDN w:val="0"/>
        <w:adjustRightInd w:val="0"/>
        <w:spacing w:after="0" w:line="240" w:lineRule="auto"/>
        <w:jc w:val="both"/>
        <w:rPr>
          <w:rFonts w:ascii="Times New Roman" w:eastAsia="Calibri" w:hAnsi="Times New Roman"/>
          <w:sz w:val="26"/>
          <w:szCs w:val="26"/>
        </w:rPr>
      </w:pPr>
      <w:r w:rsidRPr="008968B4">
        <w:rPr>
          <w:rFonts w:ascii="Times New Roman" w:eastAsia="Calibri" w:hAnsi="Times New Roman"/>
          <w:sz w:val="26"/>
          <w:szCs w:val="26"/>
        </w:rPr>
        <w:t xml:space="preserve">           Не допускается указание в первой части заявки на участие в запросе предложений сведений об участнике  запроса предложений, о его соответствии единым квалификационным требованиям (если они установлены в документации о  запросе предложений) и (или) о ценовом предложении</w:t>
      </w:r>
      <w:proofErr w:type="gramStart"/>
      <w:r w:rsidRPr="008968B4">
        <w:rPr>
          <w:rFonts w:ascii="Times New Roman" w:eastAsia="Calibri" w:hAnsi="Times New Roman"/>
          <w:sz w:val="26"/>
          <w:szCs w:val="26"/>
        </w:rPr>
        <w:t>.»</w:t>
      </w:r>
      <w:proofErr w:type="gramEnd"/>
    </w:p>
    <w:p w:rsidR="003C4173" w:rsidRPr="008968B4" w:rsidRDefault="003C4173" w:rsidP="000B5E9B">
      <w:pPr>
        <w:autoSpaceDE w:val="0"/>
        <w:autoSpaceDN w:val="0"/>
        <w:adjustRightInd w:val="0"/>
        <w:spacing w:after="0" w:line="240" w:lineRule="auto"/>
        <w:ind w:firstLine="540"/>
        <w:jc w:val="both"/>
        <w:rPr>
          <w:rFonts w:ascii="Times New Roman" w:eastAsia="Calibri" w:hAnsi="Times New Roman"/>
          <w:sz w:val="26"/>
          <w:szCs w:val="26"/>
        </w:rPr>
      </w:pPr>
      <w:r w:rsidRPr="008968B4">
        <w:rPr>
          <w:rFonts w:ascii="Times New Roman" w:eastAsia="Calibri" w:hAnsi="Times New Roman"/>
          <w:sz w:val="26"/>
          <w:szCs w:val="26"/>
        </w:rPr>
        <w:t xml:space="preserve">   43. Дополнить Положение Пунктом 160-3 следующего содержания:</w:t>
      </w:r>
    </w:p>
    <w:p w:rsidR="003C4173" w:rsidRPr="008968B4" w:rsidRDefault="003C4173" w:rsidP="003C17C2">
      <w:pPr>
        <w:autoSpaceDE w:val="0"/>
        <w:autoSpaceDN w:val="0"/>
        <w:adjustRightInd w:val="0"/>
        <w:spacing w:after="0" w:line="240" w:lineRule="auto"/>
        <w:ind w:firstLine="709"/>
        <w:jc w:val="both"/>
        <w:rPr>
          <w:rFonts w:ascii="Times New Roman" w:eastAsia="Calibri" w:hAnsi="Times New Roman"/>
          <w:sz w:val="28"/>
          <w:szCs w:val="28"/>
        </w:rPr>
      </w:pPr>
      <w:r w:rsidRPr="008968B4">
        <w:rPr>
          <w:rFonts w:ascii="Times New Roman" w:eastAsia="Calibri" w:hAnsi="Times New Roman"/>
          <w:sz w:val="26"/>
          <w:szCs w:val="26"/>
        </w:rPr>
        <w:t>«160-3. Вторая часть заявки</w:t>
      </w:r>
      <w:r w:rsidRPr="008968B4">
        <w:rPr>
          <w:rFonts w:ascii="Times New Roman" w:hAnsi="Times New Roman"/>
          <w:sz w:val="26"/>
          <w:szCs w:val="26"/>
        </w:rPr>
        <w:t xml:space="preserve"> на участие в  запросе предложений,</w:t>
      </w:r>
      <w:r w:rsidRPr="008968B4">
        <w:rPr>
          <w:rFonts w:ascii="Times New Roman" w:eastAsia="Calibri" w:hAnsi="Times New Roman"/>
          <w:sz w:val="26"/>
          <w:szCs w:val="26"/>
        </w:rPr>
        <w:t xml:space="preserve"> участниками которого могут быть только субъекты малого и среднего предпринимательства в соответствии с</w:t>
      </w:r>
      <w:r w:rsidRPr="008968B4">
        <w:rPr>
          <w:rFonts w:ascii="Times New Roman" w:eastAsia="Lucida Sans Unicode" w:hAnsi="Times New Roman"/>
          <w:sz w:val="26"/>
          <w:szCs w:val="26"/>
        </w:rPr>
        <w:t xml:space="preserve"> Постановлением № 1352,</w:t>
      </w:r>
      <w:r w:rsidRPr="008968B4">
        <w:rPr>
          <w:rFonts w:ascii="Times New Roman" w:hAnsi="Times New Roman"/>
          <w:sz w:val="26"/>
          <w:szCs w:val="26"/>
        </w:rPr>
        <w:t xml:space="preserve"> должна содержать </w:t>
      </w:r>
      <w:r w:rsidRPr="008968B4">
        <w:rPr>
          <w:rFonts w:ascii="Times New Roman" w:eastAsia="Calibri" w:hAnsi="Times New Roman"/>
          <w:sz w:val="26"/>
          <w:szCs w:val="26"/>
        </w:rPr>
        <w:t>следующие документы и информацию:</w:t>
      </w:r>
    </w:p>
    <w:p w:rsidR="003C4173" w:rsidRPr="008968B4" w:rsidRDefault="003C4173" w:rsidP="003C17C2">
      <w:pPr>
        <w:pStyle w:val="af1"/>
        <w:numPr>
          <w:ilvl w:val="0"/>
          <w:numId w:val="10"/>
        </w:numPr>
        <w:autoSpaceDE w:val="0"/>
        <w:autoSpaceDN w:val="0"/>
        <w:adjustRightInd w:val="0"/>
        <w:spacing w:after="0" w:line="240" w:lineRule="auto"/>
        <w:ind w:left="0" w:firstLine="709"/>
        <w:contextualSpacing w:val="0"/>
        <w:jc w:val="both"/>
        <w:rPr>
          <w:rFonts w:ascii="Times New Roman" w:hAnsi="Times New Roman"/>
          <w:sz w:val="26"/>
          <w:szCs w:val="26"/>
        </w:rPr>
      </w:pPr>
      <w:proofErr w:type="gramStart"/>
      <w:r w:rsidRPr="008968B4">
        <w:rPr>
          <w:rFonts w:ascii="Times New Roman" w:hAnsi="Times New Roman"/>
          <w:sz w:val="26"/>
          <w:szCs w:val="26"/>
        </w:rPr>
        <w:t>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запроса предложений, номер контактного телефона, идентификационный номер налогоплательщика участника такого запроса предложений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предложений (для иностранного лица), идентификационный номер налогоплательщика (при</w:t>
      </w:r>
      <w:proofErr w:type="gramEnd"/>
      <w:r w:rsidRPr="008968B4">
        <w:rPr>
          <w:rFonts w:ascii="Times New Roman" w:hAnsi="Times New Roman"/>
          <w:sz w:val="26"/>
          <w:szCs w:val="26"/>
        </w:rPr>
        <w:t xml:space="preserve"> </w:t>
      </w:r>
      <w:proofErr w:type="gramStart"/>
      <w:r w:rsidRPr="008968B4">
        <w:rPr>
          <w:rFonts w:ascii="Times New Roman" w:hAnsi="Times New Roman"/>
          <w:sz w:val="26"/>
          <w:szCs w:val="26"/>
        </w:rPr>
        <w:t>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 предложений;</w:t>
      </w:r>
      <w:proofErr w:type="gramEnd"/>
    </w:p>
    <w:p w:rsidR="003C4173" w:rsidRPr="008968B4" w:rsidRDefault="003C4173" w:rsidP="003C17C2">
      <w:pPr>
        <w:pStyle w:val="af1"/>
        <w:numPr>
          <w:ilvl w:val="0"/>
          <w:numId w:val="10"/>
        </w:numPr>
        <w:autoSpaceDE w:val="0"/>
        <w:autoSpaceDN w:val="0"/>
        <w:adjustRightInd w:val="0"/>
        <w:spacing w:after="0" w:line="240" w:lineRule="auto"/>
        <w:ind w:left="0" w:firstLine="709"/>
        <w:contextualSpacing w:val="0"/>
        <w:jc w:val="both"/>
        <w:rPr>
          <w:rFonts w:ascii="Times New Roman" w:hAnsi="Times New Roman"/>
          <w:sz w:val="26"/>
          <w:szCs w:val="26"/>
        </w:rPr>
      </w:pPr>
      <w:r w:rsidRPr="008968B4">
        <w:rPr>
          <w:rFonts w:ascii="Times New Roman" w:hAnsi="Times New Roman"/>
          <w:sz w:val="26"/>
          <w:szCs w:val="26"/>
        </w:rPr>
        <w:lastRenderedPageBreak/>
        <w:t>предложение участника запроса предложений об условиях исполнения договора в соответствии с требованиями, указанными в документации о запросе предложений;</w:t>
      </w:r>
    </w:p>
    <w:p w:rsidR="003C4173" w:rsidRPr="008968B4" w:rsidRDefault="003C4173" w:rsidP="003C17C2">
      <w:pPr>
        <w:pStyle w:val="af1"/>
        <w:numPr>
          <w:ilvl w:val="0"/>
          <w:numId w:val="10"/>
        </w:numPr>
        <w:autoSpaceDE w:val="0"/>
        <w:autoSpaceDN w:val="0"/>
        <w:adjustRightInd w:val="0"/>
        <w:spacing w:after="0" w:line="240" w:lineRule="auto"/>
        <w:ind w:left="0" w:firstLine="709"/>
        <w:contextualSpacing w:val="0"/>
        <w:jc w:val="both"/>
        <w:rPr>
          <w:rFonts w:ascii="Times New Roman" w:hAnsi="Times New Roman"/>
          <w:sz w:val="26"/>
          <w:szCs w:val="26"/>
        </w:rPr>
      </w:pPr>
      <w:proofErr w:type="gramStart"/>
      <w:r w:rsidRPr="008968B4">
        <w:rPr>
          <w:rFonts w:ascii="Times New Roman" w:hAnsi="Times New Roman"/>
          <w:sz w:val="26"/>
          <w:szCs w:val="26"/>
        </w:rPr>
        <w:t>копии документов, подтверждающих соответствие участника запроса предложений требованиям к участникам такого запроса предложений, установленным заказчиком в документации о запросе предложений, в соответствии с подпунктом 1 пункта 10 настоящего Положения о закупке, а также декларацию о соответствии участника запроса предложений требованиям, установленным в соответствии с под</w:t>
      </w:r>
      <w:hyperlink r:id="rId18" w:history="1">
        <w:r w:rsidRPr="008968B4">
          <w:rPr>
            <w:rFonts w:ascii="Times New Roman" w:hAnsi="Times New Roman"/>
            <w:sz w:val="26"/>
            <w:szCs w:val="26"/>
          </w:rPr>
          <w:t xml:space="preserve">пунктами </w:t>
        </w:r>
      </w:hyperlink>
      <w:r w:rsidRPr="008968B4">
        <w:rPr>
          <w:rFonts w:ascii="Times New Roman" w:hAnsi="Times New Roman"/>
          <w:sz w:val="26"/>
          <w:szCs w:val="26"/>
        </w:rPr>
        <w:t>2-9 пункта 10  настоящего Положения о закупке;</w:t>
      </w:r>
      <w:proofErr w:type="gramEnd"/>
    </w:p>
    <w:p w:rsidR="003C4173" w:rsidRPr="008968B4" w:rsidRDefault="003C4173" w:rsidP="003C17C2">
      <w:pPr>
        <w:pStyle w:val="af1"/>
        <w:numPr>
          <w:ilvl w:val="0"/>
          <w:numId w:val="10"/>
        </w:numPr>
        <w:autoSpaceDE w:val="0"/>
        <w:autoSpaceDN w:val="0"/>
        <w:adjustRightInd w:val="0"/>
        <w:spacing w:after="0" w:line="240" w:lineRule="auto"/>
        <w:ind w:left="0" w:firstLine="709"/>
        <w:contextualSpacing w:val="0"/>
        <w:jc w:val="both"/>
        <w:rPr>
          <w:rFonts w:ascii="Times New Roman" w:hAnsi="Times New Roman"/>
          <w:sz w:val="26"/>
          <w:szCs w:val="26"/>
        </w:rPr>
      </w:pPr>
      <w:r w:rsidRPr="008968B4">
        <w:rPr>
          <w:rFonts w:ascii="Times New Roman" w:hAnsi="Times New Roman"/>
          <w:sz w:val="26"/>
          <w:szCs w:val="26"/>
        </w:rPr>
        <w:t xml:space="preserve">копии документов, подтверждающих квалификацию участника запроса предложений. </w:t>
      </w:r>
      <w:proofErr w:type="gramStart"/>
      <w:r w:rsidRPr="008968B4">
        <w:rPr>
          <w:rFonts w:ascii="Times New Roman" w:hAnsi="Times New Roman"/>
          <w:sz w:val="26"/>
          <w:szCs w:val="26"/>
        </w:rPr>
        <w:t>При этом отсутствие этих документов не является основанием для признания заявки на участие в запросе предложений не соответствующей требованиям документации о таком запросе предложений;</w:t>
      </w:r>
      <w:proofErr w:type="gramEnd"/>
    </w:p>
    <w:p w:rsidR="003C4173" w:rsidRPr="008968B4" w:rsidRDefault="003C4173" w:rsidP="003C17C2">
      <w:pPr>
        <w:pStyle w:val="af1"/>
        <w:numPr>
          <w:ilvl w:val="0"/>
          <w:numId w:val="10"/>
        </w:numPr>
        <w:autoSpaceDE w:val="0"/>
        <w:autoSpaceDN w:val="0"/>
        <w:adjustRightInd w:val="0"/>
        <w:spacing w:after="0" w:line="240" w:lineRule="auto"/>
        <w:ind w:left="0" w:firstLine="709"/>
        <w:contextualSpacing w:val="0"/>
        <w:jc w:val="both"/>
        <w:rPr>
          <w:rFonts w:ascii="Times New Roman" w:hAnsi="Times New Roman"/>
          <w:sz w:val="26"/>
          <w:szCs w:val="26"/>
        </w:rPr>
      </w:pPr>
      <w:r w:rsidRPr="008968B4">
        <w:rPr>
          <w:rFonts w:ascii="Times New Roman" w:hAnsi="Times New Roman"/>
          <w:sz w:val="26"/>
          <w:szCs w:val="26"/>
        </w:rPr>
        <w:t>копии учредительных документов участника запроса предложений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rsidR="003C4173" w:rsidRPr="008968B4" w:rsidRDefault="003C4173" w:rsidP="003C17C2">
      <w:pPr>
        <w:pStyle w:val="af1"/>
        <w:numPr>
          <w:ilvl w:val="0"/>
          <w:numId w:val="10"/>
        </w:numPr>
        <w:autoSpaceDE w:val="0"/>
        <w:autoSpaceDN w:val="0"/>
        <w:adjustRightInd w:val="0"/>
        <w:spacing w:after="0" w:line="240" w:lineRule="auto"/>
        <w:ind w:left="0" w:firstLine="709"/>
        <w:contextualSpacing w:val="0"/>
        <w:jc w:val="both"/>
        <w:rPr>
          <w:rFonts w:ascii="Times New Roman" w:hAnsi="Times New Roman"/>
          <w:sz w:val="26"/>
          <w:szCs w:val="26"/>
        </w:rPr>
      </w:pPr>
      <w:r w:rsidRPr="008968B4">
        <w:rPr>
          <w:rFonts w:ascii="Times New Roman" w:hAnsi="Times New Roman"/>
          <w:sz w:val="26"/>
          <w:szCs w:val="26"/>
        </w:rPr>
        <w:t>фамилию, имя, отчество (при наличии) и должность лица, имеющего право без доверенности действовать от имени юридического лица, а также паспортные данные такого лица или данные иных документов, удостоверяющих личность в соответствии с законодательством Российской Федерации, и идентификационный номер налогоплательщика (при его наличии);</w:t>
      </w:r>
    </w:p>
    <w:p w:rsidR="003C4173" w:rsidRPr="008968B4" w:rsidRDefault="003C4173" w:rsidP="003C17C2">
      <w:pPr>
        <w:pStyle w:val="af1"/>
        <w:numPr>
          <w:ilvl w:val="0"/>
          <w:numId w:val="10"/>
        </w:numPr>
        <w:autoSpaceDE w:val="0"/>
        <w:autoSpaceDN w:val="0"/>
        <w:adjustRightInd w:val="0"/>
        <w:spacing w:after="0" w:line="240" w:lineRule="auto"/>
        <w:ind w:left="0" w:firstLine="709"/>
        <w:contextualSpacing w:val="0"/>
        <w:jc w:val="both"/>
        <w:rPr>
          <w:rFonts w:ascii="Times New Roman" w:hAnsi="Times New Roman"/>
          <w:sz w:val="26"/>
          <w:szCs w:val="26"/>
        </w:rPr>
      </w:pPr>
      <w:r w:rsidRPr="008968B4">
        <w:rPr>
          <w:rFonts w:ascii="Times New Roman" w:hAnsi="Times New Roman"/>
          <w:sz w:val="26"/>
          <w:szCs w:val="26"/>
        </w:rPr>
        <w:t>копию документа, удостоверяющего личность участника запроса предложений в соответствии с законодательством Российской Федерации (для физического лица, не являющегося индивидуальным предпринимателем);</w:t>
      </w:r>
    </w:p>
    <w:p w:rsidR="003C4173" w:rsidRPr="008968B4" w:rsidRDefault="003C4173" w:rsidP="003C17C2">
      <w:pPr>
        <w:pStyle w:val="af1"/>
        <w:numPr>
          <w:ilvl w:val="0"/>
          <w:numId w:val="10"/>
        </w:numPr>
        <w:autoSpaceDE w:val="0"/>
        <w:autoSpaceDN w:val="0"/>
        <w:adjustRightInd w:val="0"/>
        <w:spacing w:after="0" w:line="240" w:lineRule="auto"/>
        <w:ind w:left="0" w:firstLine="709"/>
        <w:contextualSpacing w:val="0"/>
        <w:jc w:val="both"/>
        <w:rPr>
          <w:rFonts w:ascii="Times New Roman" w:hAnsi="Times New Roman"/>
          <w:sz w:val="26"/>
          <w:szCs w:val="26"/>
        </w:rPr>
      </w:pPr>
      <w:r w:rsidRPr="008968B4">
        <w:rPr>
          <w:rFonts w:ascii="Times New Roman" w:hAnsi="Times New Roman"/>
          <w:sz w:val="26"/>
          <w:szCs w:val="26"/>
        </w:rPr>
        <w:t>копию выписки из единого государственного реестра юридических лиц (для юридического лица), копию выписки из единого государственного реестра индивидуальных предпринимателей (для индивидуального предпринимателя);</w:t>
      </w:r>
    </w:p>
    <w:p w:rsidR="003C4173" w:rsidRPr="008968B4" w:rsidRDefault="003C4173" w:rsidP="003C17C2">
      <w:pPr>
        <w:pStyle w:val="af1"/>
        <w:numPr>
          <w:ilvl w:val="0"/>
          <w:numId w:val="10"/>
        </w:numPr>
        <w:autoSpaceDE w:val="0"/>
        <w:autoSpaceDN w:val="0"/>
        <w:adjustRightInd w:val="0"/>
        <w:spacing w:after="0" w:line="240" w:lineRule="auto"/>
        <w:ind w:left="0" w:firstLine="709"/>
        <w:contextualSpacing w:val="0"/>
        <w:jc w:val="both"/>
        <w:rPr>
          <w:rFonts w:ascii="Times New Roman" w:hAnsi="Times New Roman"/>
          <w:sz w:val="26"/>
          <w:szCs w:val="26"/>
        </w:rPr>
      </w:pPr>
      <w:r w:rsidRPr="008968B4">
        <w:rPr>
          <w:rFonts w:ascii="Times New Roman" w:hAnsi="Times New Roman"/>
          <w:sz w:val="26"/>
          <w:szCs w:val="26"/>
        </w:rP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3C4173" w:rsidRPr="008968B4" w:rsidRDefault="003C4173" w:rsidP="003C17C2">
      <w:pPr>
        <w:pStyle w:val="af1"/>
        <w:numPr>
          <w:ilvl w:val="0"/>
          <w:numId w:val="10"/>
        </w:numPr>
        <w:autoSpaceDE w:val="0"/>
        <w:autoSpaceDN w:val="0"/>
        <w:adjustRightInd w:val="0"/>
        <w:spacing w:after="0" w:line="240" w:lineRule="auto"/>
        <w:ind w:left="0" w:firstLine="709"/>
        <w:contextualSpacing w:val="0"/>
        <w:jc w:val="both"/>
        <w:rPr>
          <w:rFonts w:ascii="Times New Roman" w:hAnsi="Times New Roman"/>
          <w:sz w:val="26"/>
          <w:szCs w:val="26"/>
        </w:rPr>
      </w:pPr>
      <w:proofErr w:type="gramStart"/>
      <w:r w:rsidRPr="008968B4">
        <w:rPr>
          <w:rFonts w:ascii="Times New Roman" w:hAnsi="Times New Roman"/>
          <w:sz w:val="26"/>
          <w:szCs w:val="26"/>
        </w:rPr>
        <w:t xml:space="preserve">в форме электронного документа сведения о своей принадлежности к субъектам малого и среднего предпринимательства из единого реестра субъектов малого и среднего предпринимательства, ведение которого осуществляется в соответствии с Федеральным </w:t>
      </w:r>
      <w:hyperlink r:id="rId19" w:history="1">
        <w:r w:rsidRPr="008968B4">
          <w:rPr>
            <w:rFonts w:ascii="Times New Roman" w:hAnsi="Times New Roman"/>
            <w:sz w:val="26"/>
            <w:szCs w:val="26"/>
          </w:rPr>
          <w:t>законом</w:t>
        </w:r>
      </w:hyperlink>
      <w:r w:rsidRPr="008968B4">
        <w:rPr>
          <w:rFonts w:ascii="Times New Roman" w:hAnsi="Times New Roman"/>
          <w:sz w:val="26"/>
          <w:szCs w:val="26"/>
        </w:rPr>
        <w:t xml:space="preserve"> «О развитии малого и среднего предпринимательства в Российской Федерации», содержащие информацию об участнике запроса предложений (в отношении каждого субподрядчика (соисполнителя)), или декларацию о соответствии участника запроса предложений критериям отнесения к</w:t>
      </w:r>
      <w:proofErr w:type="gramEnd"/>
      <w:r w:rsidRPr="008968B4">
        <w:rPr>
          <w:rFonts w:ascii="Times New Roman" w:hAnsi="Times New Roman"/>
          <w:sz w:val="26"/>
          <w:szCs w:val="26"/>
        </w:rPr>
        <w:t xml:space="preserve"> </w:t>
      </w:r>
      <w:proofErr w:type="gramStart"/>
      <w:r w:rsidRPr="008968B4">
        <w:rPr>
          <w:rFonts w:ascii="Times New Roman" w:hAnsi="Times New Roman"/>
          <w:sz w:val="26"/>
          <w:szCs w:val="26"/>
        </w:rPr>
        <w:t xml:space="preserve">субъектам малого и среднего предпринимательства, установленным </w:t>
      </w:r>
      <w:hyperlink r:id="rId20" w:history="1">
        <w:r w:rsidRPr="008968B4">
          <w:rPr>
            <w:rFonts w:ascii="Times New Roman" w:hAnsi="Times New Roman"/>
            <w:sz w:val="26"/>
            <w:szCs w:val="26"/>
          </w:rPr>
          <w:t>статьей 4</w:t>
        </w:r>
      </w:hyperlink>
      <w:r w:rsidRPr="008968B4">
        <w:rPr>
          <w:rFonts w:ascii="Times New Roman" w:hAnsi="Times New Roman"/>
          <w:sz w:val="26"/>
          <w:szCs w:val="26"/>
        </w:rPr>
        <w:t xml:space="preserve"> Федерального закона «О развитии малого и среднего предпринимательства в Российской Федерации», по установленной Приложением к Постановлению</w:t>
      </w:r>
      <w:r w:rsidRPr="008968B4">
        <w:rPr>
          <w:rFonts w:ascii="Times New Roman" w:eastAsia="Lucida Sans Unicode" w:hAnsi="Times New Roman"/>
          <w:sz w:val="26"/>
          <w:szCs w:val="26"/>
        </w:rPr>
        <w:t xml:space="preserve"> № 1352 форме, </w:t>
      </w:r>
      <w:r w:rsidRPr="008968B4">
        <w:rPr>
          <w:rFonts w:ascii="Times New Roman" w:hAnsi="Times New Roman"/>
          <w:sz w:val="26"/>
          <w:szCs w:val="26"/>
        </w:rPr>
        <w:t xml:space="preserve">в случае отсутствия сведений об участнике запроса предложений, который является вновь зарегистрированным индивидуальным предпринимателем или вновь созданным юридическим лицом в соответствии с </w:t>
      </w:r>
      <w:hyperlink r:id="rId21" w:history="1">
        <w:r w:rsidRPr="008968B4">
          <w:rPr>
            <w:rFonts w:ascii="Times New Roman" w:hAnsi="Times New Roman"/>
            <w:sz w:val="26"/>
            <w:szCs w:val="26"/>
          </w:rPr>
          <w:t>частью 3 статьи 4</w:t>
        </w:r>
      </w:hyperlink>
      <w:r w:rsidRPr="008968B4">
        <w:rPr>
          <w:rFonts w:ascii="Times New Roman" w:hAnsi="Times New Roman"/>
          <w:sz w:val="26"/>
          <w:szCs w:val="26"/>
        </w:rPr>
        <w:t xml:space="preserve"> Федерального закона «О развитии малого и среднего предпринимательства</w:t>
      </w:r>
      <w:proofErr w:type="gramEnd"/>
      <w:r w:rsidRPr="008968B4">
        <w:rPr>
          <w:rFonts w:ascii="Times New Roman" w:hAnsi="Times New Roman"/>
          <w:sz w:val="26"/>
          <w:szCs w:val="26"/>
        </w:rPr>
        <w:t xml:space="preserve"> в Российской Федерации», в едином реестре субъектов малого и среднего предпринимательства; </w:t>
      </w:r>
    </w:p>
    <w:p w:rsidR="003C4173" w:rsidRPr="008968B4" w:rsidRDefault="003C4173" w:rsidP="003C17C2">
      <w:pPr>
        <w:pStyle w:val="af1"/>
        <w:numPr>
          <w:ilvl w:val="0"/>
          <w:numId w:val="10"/>
        </w:numPr>
        <w:autoSpaceDE w:val="0"/>
        <w:autoSpaceDN w:val="0"/>
        <w:adjustRightInd w:val="0"/>
        <w:spacing w:after="0" w:line="240" w:lineRule="auto"/>
        <w:ind w:left="0" w:firstLine="709"/>
        <w:contextualSpacing w:val="0"/>
        <w:jc w:val="both"/>
        <w:rPr>
          <w:rFonts w:ascii="Times New Roman" w:hAnsi="Times New Roman"/>
          <w:sz w:val="26"/>
          <w:szCs w:val="26"/>
        </w:rPr>
      </w:pPr>
      <w:r w:rsidRPr="008968B4">
        <w:rPr>
          <w:rFonts w:ascii="Times New Roman" w:hAnsi="Times New Roman"/>
          <w:sz w:val="26"/>
          <w:szCs w:val="26"/>
        </w:rPr>
        <w:t xml:space="preserve"> план привлечения субподрядчиков (соисполнителей) из числа субъектов малого и среднего предпринимательства.  </w:t>
      </w:r>
    </w:p>
    <w:p w:rsidR="003C4173" w:rsidRPr="008968B4" w:rsidRDefault="003C4173" w:rsidP="003C17C2">
      <w:pPr>
        <w:pStyle w:val="af1"/>
        <w:autoSpaceDE w:val="0"/>
        <w:autoSpaceDN w:val="0"/>
        <w:adjustRightInd w:val="0"/>
        <w:spacing w:after="0" w:line="240" w:lineRule="auto"/>
        <w:ind w:left="0" w:firstLine="709"/>
        <w:jc w:val="both"/>
        <w:rPr>
          <w:rFonts w:ascii="Times New Roman" w:hAnsi="Times New Roman"/>
          <w:sz w:val="26"/>
          <w:szCs w:val="26"/>
        </w:rPr>
      </w:pPr>
      <w:r w:rsidRPr="008968B4">
        <w:rPr>
          <w:rFonts w:ascii="Times New Roman" w:hAnsi="Times New Roman"/>
          <w:sz w:val="26"/>
          <w:szCs w:val="26"/>
        </w:rPr>
        <w:lastRenderedPageBreak/>
        <w:t>Не допускается указание во второй части заявки на участие в запросе предложений сведений  о ценовом предложении</w:t>
      </w:r>
      <w:proofErr w:type="gramStart"/>
      <w:r w:rsidRPr="008968B4">
        <w:rPr>
          <w:rFonts w:ascii="Times New Roman" w:hAnsi="Times New Roman"/>
          <w:sz w:val="26"/>
          <w:szCs w:val="26"/>
        </w:rPr>
        <w:t>.»</w:t>
      </w:r>
      <w:proofErr w:type="gramEnd"/>
    </w:p>
    <w:p w:rsidR="003C4173" w:rsidRPr="008968B4" w:rsidRDefault="003C4173" w:rsidP="003C17C2">
      <w:pPr>
        <w:autoSpaceDE w:val="0"/>
        <w:autoSpaceDN w:val="0"/>
        <w:adjustRightInd w:val="0"/>
        <w:spacing w:after="0" w:line="240" w:lineRule="auto"/>
        <w:ind w:firstLine="540"/>
        <w:jc w:val="both"/>
        <w:rPr>
          <w:rFonts w:ascii="Times New Roman" w:eastAsia="Calibri" w:hAnsi="Times New Roman"/>
          <w:sz w:val="26"/>
          <w:szCs w:val="26"/>
        </w:rPr>
      </w:pPr>
      <w:r w:rsidRPr="008968B4">
        <w:rPr>
          <w:rFonts w:ascii="Times New Roman" w:eastAsia="Calibri" w:hAnsi="Times New Roman"/>
          <w:sz w:val="26"/>
          <w:szCs w:val="26"/>
        </w:rPr>
        <w:t xml:space="preserve">  44. Дополнить Положение Пунктом 160-4 следующего содержания:</w:t>
      </w:r>
    </w:p>
    <w:p w:rsidR="003C4173" w:rsidRPr="008968B4" w:rsidRDefault="003C4173" w:rsidP="003C17C2">
      <w:pPr>
        <w:pStyle w:val="af1"/>
        <w:autoSpaceDE w:val="0"/>
        <w:autoSpaceDN w:val="0"/>
        <w:adjustRightInd w:val="0"/>
        <w:spacing w:after="0" w:line="240" w:lineRule="auto"/>
        <w:ind w:left="0" w:firstLine="709"/>
        <w:jc w:val="both"/>
        <w:rPr>
          <w:rFonts w:ascii="Times New Roman" w:hAnsi="Times New Roman"/>
          <w:sz w:val="26"/>
          <w:szCs w:val="26"/>
        </w:rPr>
      </w:pPr>
      <w:r w:rsidRPr="008968B4">
        <w:rPr>
          <w:rFonts w:ascii="Times New Roman" w:hAnsi="Times New Roman"/>
          <w:sz w:val="26"/>
          <w:szCs w:val="26"/>
        </w:rPr>
        <w:t>«160-4. Ценовое предложение участник запроса предложений подает по форме, установленной в документации о запросе предложений</w:t>
      </w:r>
      <w:proofErr w:type="gramStart"/>
      <w:r w:rsidRPr="008968B4">
        <w:rPr>
          <w:rFonts w:ascii="Times New Roman" w:hAnsi="Times New Roman"/>
          <w:sz w:val="26"/>
          <w:szCs w:val="26"/>
        </w:rPr>
        <w:t>.»</w:t>
      </w:r>
      <w:proofErr w:type="gramEnd"/>
    </w:p>
    <w:p w:rsidR="003C4173" w:rsidRPr="008968B4" w:rsidRDefault="003C4173" w:rsidP="003C17C2">
      <w:pPr>
        <w:autoSpaceDE w:val="0"/>
        <w:autoSpaceDN w:val="0"/>
        <w:adjustRightInd w:val="0"/>
        <w:spacing w:after="0" w:line="240" w:lineRule="auto"/>
        <w:ind w:firstLine="540"/>
        <w:jc w:val="both"/>
        <w:rPr>
          <w:rFonts w:ascii="Times New Roman" w:eastAsia="Calibri" w:hAnsi="Times New Roman"/>
          <w:sz w:val="26"/>
          <w:szCs w:val="26"/>
        </w:rPr>
      </w:pPr>
      <w:r w:rsidRPr="008968B4">
        <w:rPr>
          <w:rFonts w:ascii="Times New Roman" w:hAnsi="Times New Roman"/>
          <w:sz w:val="26"/>
          <w:szCs w:val="26"/>
        </w:rPr>
        <w:t xml:space="preserve">  45.</w:t>
      </w:r>
      <w:r w:rsidRPr="008968B4">
        <w:rPr>
          <w:rFonts w:ascii="Times New Roman" w:eastAsia="Calibri" w:hAnsi="Times New Roman"/>
          <w:sz w:val="26"/>
          <w:szCs w:val="26"/>
        </w:rPr>
        <w:t xml:space="preserve"> Дополнить Положение Пунктом 171-1 следующего содержания:</w:t>
      </w:r>
    </w:p>
    <w:p w:rsidR="003C4173" w:rsidRPr="008968B4" w:rsidRDefault="003C4173" w:rsidP="003C17C2">
      <w:pPr>
        <w:autoSpaceDE w:val="0"/>
        <w:autoSpaceDN w:val="0"/>
        <w:adjustRightInd w:val="0"/>
        <w:spacing w:after="0" w:line="240" w:lineRule="auto"/>
        <w:ind w:firstLine="709"/>
        <w:jc w:val="both"/>
        <w:rPr>
          <w:rFonts w:ascii="Times New Roman" w:eastAsia="Calibri" w:hAnsi="Times New Roman"/>
          <w:sz w:val="26"/>
          <w:szCs w:val="26"/>
        </w:rPr>
      </w:pPr>
      <w:r w:rsidRPr="008968B4">
        <w:rPr>
          <w:rFonts w:ascii="Times New Roman" w:eastAsia="Calibri" w:hAnsi="Times New Roman"/>
          <w:sz w:val="26"/>
          <w:szCs w:val="26"/>
        </w:rPr>
        <w:t>«171-1. Срок рассмотрения первых частей заявок на участие в запросе предложений, участниками которого могут быть только субъекты малого и среднего предпринимательства в соответствии с</w:t>
      </w:r>
      <w:r w:rsidRPr="008968B4">
        <w:rPr>
          <w:rFonts w:ascii="Times New Roman" w:eastAsia="Lucida Sans Unicode" w:hAnsi="Times New Roman"/>
          <w:sz w:val="26"/>
          <w:szCs w:val="26"/>
        </w:rPr>
        <w:t xml:space="preserve"> Постановлением № 1352, </w:t>
      </w:r>
      <w:r w:rsidRPr="008968B4">
        <w:rPr>
          <w:rFonts w:ascii="Times New Roman" w:eastAsia="Calibri" w:hAnsi="Times New Roman"/>
          <w:sz w:val="26"/>
          <w:szCs w:val="26"/>
        </w:rPr>
        <w:t>не может превышать три рабочих дня с даты окончания срока подачи указанных заявок</w:t>
      </w:r>
      <w:proofErr w:type="gramStart"/>
      <w:r w:rsidRPr="008968B4">
        <w:rPr>
          <w:rFonts w:ascii="Times New Roman" w:eastAsia="Calibri" w:hAnsi="Times New Roman"/>
          <w:sz w:val="26"/>
          <w:szCs w:val="26"/>
        </w:rPr>
        <w:t>.»</w:t>
      </w:r>
      <w:proofErr w:type="gramEnd"/>
    </w:p>
    <w:p w:rsidR="003C4173" w:rsidRPr="008968B4" w:rsidRDefault="003C4173" w:rsidP="003C17C2">
      <w:pPr>
        <w:autoSpaceDE w:val="0"/>
        <w:autoSpaceDN w:val="0"/>
        <w:adjustRightInd w:val="0"/>
        <w:spacing w:after="0" w:line="240" w:lineRule="auto"/>
        <w:ind w:firstLine="540"/>
        <w:jc w:val="both"/>
        <w:rPr>
          <w:rFonts w:ascii="Times New Roman" w:eastAsia="Calibri" w:hAnsi="Times New Roman"/>
          <w:sz w:val="26"/>
          <w:szCs w:val="26"/>
        </w:rPr>
      </w:pPr>
      <w:r w:rsidRPr="008968B4">
        <w:rPr>
          <w:rFonts w:ascii="Times New Roman" w:eastAsia="Calibri" w:hAnsi="Times New Roman"/>
          <w:sz w:val="26"/>
          <w:szCs w:val="26"/>
        </w:rPr>
        <w:t xml:space="preserve">  46. Дополнить Положение Пунктом 171-2 следующего содержания:</w:t>
      </w:r>
    </w:p>
    <w:p w:rsidR="003C4173" w:rsidRPr="008968B4" w:rsidRDefault="003C4173" w:rsidP="003C17C2">
      <w:pPr>
        <w:autoSpaceDE w:val="0"/>
        <w:autoSpaceDN w:val="0"/>
        <w:adjustRightInd w:val="0"/>
        <w:spacing w:after="0" w:line="240" w:lineRule="auto"/>
        <w:ind w:firstLine="709"/>
        <w:jc w:val="both"/>
        <w:rPr>
          <w:rFonts w:ascii="Times New Roman" w:eastAsia="Calibri" w:hAnsi="Times New Roman"/>
          <w:sz w:val="26"/>
          <w:szCs w:val="26"/>
        </w:rPr>
      </w:pPr>
      <w:r w:rsidRPr="008968B4">
        <w:rPr>
          <w:rFonts w:ascii="Times New Roman" w:eastAsia="Calibri" w:hAnsi="Times New Roman"/>
          <w:sz w:val="26"/>
          <w:szCs w:val="26"/>
        </w:rPr>
        <w:t>«171-2.</w:t>
      </w:r>
      <w:r w:rsidR="00915E8C" w:rsidRPr="008968B4">
        <w:rPr>
          <w:rFonts w:ascii="Times New Roman" w:eastAsia="Calibri" w:hAnsi="Times New Roman"/>
          <w:sz w:val="26"/>
          <w:szCs w:val="26"/>
        </w:rPr>
        <w:t xml:space="preserve"> </w:t>
      </w:r>
      <w:proofErr w:type="gramStart"/>
      <w:r w:rsidRPr="008968B4">
        <w:rPr>
          <w:rFonts w:ascii="Times New Roman" w:eastAsia="Calibri" w:hAnsi="Times New Roman"/>
          <w:sz w:val="26"/>
          <w:szCs w:val="26"/>
        </w:rPr>
        <w:t>По результатам рассмотрения первых частей заявок на участие в  запросе предложений, участниками которого могут быть только субъекты малого и среднего предпринимательства в соответствии с</w:t>
      </w:r>
      <w:r w:rsidRPr="008968B4">
        <w:rPr>
          <w:rFonts w:ascii="Times New Roman" w:eastAsia="Lucida Sans Unicode" w:hAnsi="Times New Roman"/>
          <w:sz w:val="26"/>
          <w:szCs w:val="26"/>
        </w:rPr>
        <w:t xml:space="preserve"> Постановлением № 1352, </w:t>
      </w:r>
      <w:r w:rsidRPr="008968B4">
        <w:rPr>
          <w:rFonts w:ascii="Times New Roman" w:eastAsia="Calibri" w:hAnsi="Times New Roman"/>
          <w:sz w:val="26"/>
          <w:szCs w:val="26"/>
        </w:rPr>
        <w:t>содержащих информацию, предусмотренную пунктом 160-2 настоящего Положения о закупке, комиссией принимается решение о допуске участника закупки, подавшего заявку на участие в таком запросе предложений, к участию в нем и признании этого участника закупки участником</w:t>
      </w:r>
      <w:proofErr w:type="gramEnd"/>
      <w:r w:rsidRPr="008968B4">
        <w:rPr>
          <w:rFonts w:ascii="Times New Roman" w:eastAsia="Calibri" w:hAnsi="Times New Roman"/>
          <w:sz w:val="26"/>
          <w:szCs w:val="26"/>
        </w:rPr>
        <w:t xml:space="preserve"> такого запроса предложений или </w:t>
      </w:r>
      <w:proofErr w:type="gramStart"/>
      <w:r w:rsidRPr="008968B4">
        <w:rPr>
          <w:rFonts w:ascii="Times New Roman" w:eastAsia="Calibri" w:hAnsi="Times New Roman"/>
          <w:sz w:val="26"/>
          <w:szCs w:val="26"/>
        </w:rPr>
        <w:t>об отказе в допуске к участию в таком запросе предложений в порядке</w:t>
      </w:r>
      <w:proofErr w:type="gramEnd"/>
      <w:r w:rsidRPr="008968B4">
        <w:rPr>
          <w:rFonts w:ascii="Times New Roman" w:eastAsia="Calibri" w:hAnsi="Times New Roman"/>
          <w:sz w:val="26"/>
          <w:szCs w:val="26"/>
        </w:rPr>
        <w:t xml:space="preserve"> и по основаниям, которые предусмотрены </w:t>
      </w:r>
      <w:hyperlink w:anchor="Par4" w:history="1">
        <w:r w:rsidRPr="008968B4">
          <w:rPr>
            <w:rFonts w:ascii="Times New Roman" w:eastAsia="Calibri" w:hAnsi="Times New Roman"/>
            <w:sz w:val="26"/>
            <w:szCs w:val="26"/>
          </w:rPr>
          <w:t>пунктом</w:t>
        </w:r>
      </w:hyperlink>
      <w:r w:rsidRPr="008968B4">
        <w:rPr>
          <w:rFonts w:ascii="Times New Roman" w:eastAsia="Calibri" w:hAnsi="Times New Roman"/>
          <w:sz w:val="26"/>
          <w:szCs w:val="26"/>
        </w:rPr>
        <w:t xml:space="preserve"> 171-</w:t>
      </w:r>
      <w:r w:rsidR="00915E8C" w:rsidRPr="008968B4">
        <w:rPr>
          <w:rFonts w:ascii="Times New Roman" w:eastAsia="Calibri" w:hAnsi="Times New Roman"/>
          <w:sz w:val="26"/>
          <w:szCs w:val="26"/>
        </w:rPr>
        <w:t>3</w:t>
      </w:r>
      <w:r w:rsidRPr="008968B4">
        <w:rPr>
          <w:rFonts w:ascii="Times New Roman" w:eastAsia="Calibri" w:hAnsi="Times New Roman"/>
          <w:sz w:val="26"/>
          <w:szCs w:val="26"/>
        </w:rPr>
        <w:t xml:space="preserve"> настоящего Положения о закупке.</w:t>
      </w:r>
      <w:r w:rsidR="00915E8C" w:rsidRPr="008968B4">
        <w:rPr>
          <w:rFonts w:ascii="Times New Roman" w:eastAsia="Calibri" w:hAnsi="Times New Roman"/>
          <w:sz w:val="26"/>
          <w:szCs w:val="26"/>
        </w:rPr>
        <w:t>»</w:t>
      </w:r>
    </w:p>
    <w:p w:rsidR="00915E8C" w:rsidRPr="008968B4" w:rsidRDefault="00915E8C" w:rsidP="003C17C2">
      <w:pPr>
        <w:autoSpaceDE w:val="0"/>
        <w:autoSpaceDN w:val="0"/>
        <w:adjustRightInd w:val="0"/>
        <w:spacing w:after="0" w:line="240" w:lineRule="auto"/>
        <w:ind w:firstLine="540"/>
        <w:jc w:val="both"/>
        <w:rPr>
          <w:rFonts w:ascii="Times New Roman" w:eastAsia="Calibri" w:hAnsi="Times New Roman"/>
          <w:sz w:val="26"/>
          <w:szCs w:val="26"/>
        </w:rPr>
      </w:pPr>
      <w:r w:rsidRPr="008968B4">
        <w:rPr>
          <w:rFonts w:ascii="Times New Roman" w:eastAsia="Calibri" w:hAnsi="Times New Roman"/>
          <w:sz w:val="26"/>
          <w:szCs w:val="26"/>
        </w:rPr>
        <w:t>47. Дополнить Положение Пунктом 171-3 следующего содержания:</w:t>
      </w:r>
    </w:p>
    <w:p w:rsidR="003C4173" w:rsidRPr="008968B4" w:rsidRDefault="00915E8C" w:rsidP="003C17C2">
      <w:pPr>
        <w:autoSpaceDE w:val="0"/>
        <w:autoSpaceDN w:val="0"/>
        <w:adjustRightInd w:val="0"/>
        <w:spacing w:after="0" w:line="240" w:lineRule="auto"/>
        <w:ind w:firstLine="709"/>
        <w:jc w:val="both"/>
        <w:rPr>
          <w:rFonts w:ascii="Times New Roman" w:eastAsia="Calibri" w:hAnsi="Times New Roman"/>
          <w:sz w:val="26"/>
          <w:szCs w:val="26"/>
        </w:rPr>
      </w:pPr>
      <w:r w:rsidRPr="008968B4">
        <w:rPr>
          <w:rFonts w:ascii="Times New Roman" w:eastAsia="Calibri" w:hAnsi="Times New Roman"/>
          <w:sz w:val="26"/>
          <w:szCs w:val="26"/>
        </w:rPr>
        <w:t>«</w:t>
      </w:r>
      <w:r w:rsidR="003C4173" w:rsidRPr="008968B4">
        <w:rPr>
          <w:rFonts w:ascii="Times New Roman" w:eastAsia="Calibri" w:hAnsi="Times New Roman"/>
          <w:sz w:val="26"/>
          <w:szCs w:val="26"/>
        </w:rPr>
        <w:t>171-3. Участник запроса предложений, участниками которого могут быть только субъекты малого и среднего предпринимательства в соответствии с</w:t>
      </w:r>
      <w:r w:rsidR="003C4173" w:rsidRPr="008968B4">
        <w:rPr>
          <w:rFonts w:ascii="Times New Roman" w:eastAsia="Lucida Sans Unicode" w:hAnsi="Times New Roman"/>
          <w:sz w:val="26"/>
          <w:szCs w:val="26"/>
        </w:rPr>
        <w:t xml:space="preserve"> Постановлением № 1352,</w:t>
      </w:r>
      <w:r w:rsidR="003C4173" w:rsidRPr="008968B4">
        <w:rPr>
          <w:rFonts w:ascii="Times New Roman" w:eastAsia="Calibri" w:hAnsi="Times New Roman"/>
          <w:sz w:val="26"/>
          <w:szCs w:val="26"/>
        </w:rPr>
        <w:t xml:space="preserve"> не допускается к участию в нем в случае:</w:t>
      </w:r>
    </w:p>
    <w:p w:rsidR="003C4173" w:rsidRPr="008968B4" w:rsidRDefault="003C4173" w:rsidP="003C17C2">
      <w:pPr>
        <w:autoSpaceDE w:val="0"/>
        <w:autoSpaceDN w:val="0"/>
        <w:adjustRightInd w:val="0"/>
        <w:spacing w:after="0" w:line="240" w:lineRule="auto"/>
        <w:ind w:firstLine="709"/>
        <w:jc w:val="both"/>
        <w:rPr>
          <w:rFonts w:ascii="Times New Roman" w:eastAsia="Calibri" w:hAnsi="Times New Roman"/>
          <w:sz w:val="26"/>
          <w:szCs w:val="26"/>
        </w:rPr>
      </w:pPr>
      <w:r w:rsidRPr="008968B4">
        <w:rPr>
          <w:rFonts w:ascii="Times New Roman" w:eastAsia="Calibri" w:hAnsi="Times New Roman"/>
          <w:sz w:val="26"/>
          <w:szCs w:val="26"/>
        </w:rPr>
        <w:t>1) непредоставления информации, предусмотренной пунктом  160-2</w:t>
      </w:r>
      <w:r w:rsidRPr="008968B4">
        <w:rPr>
          <w:rFonts w:ascii="Times New Roman" w:eastAsia="Lucida Sans Unicode" w:hAnsi="Times New Roman"/>
          <w:sz w:val="26"/>
          <w:szCs w:val="26"/>
        </w:rPr>
        <w:t xml:space="preserve"> </w:t>
      </w:r>
      <w:r w:rsidRPr="008968B4">
        <w:rPr>
          <w:rFonts w:ascii="Times New Roman" w:eastAsia="Calibri" w:hAnsi="Times New Roman"/>
          <w:sz w:val="26"/>
          <w:szCs w:val="26"/>
        </w:rPr>
        <w:t xml:space="preserve"> настоящего Положения о закупке, или предоставления недостоверной информации;</w:t>
      </w:r>
    </w:p>
    <w:p w:rsidR="003C4173" w:rsidRPr="008968B4" w:rsidRDefault="003C4173" w:rsidP="003C17C2">
      <w:pPr>
        <w:autoSpaceDE w:val="0"/>
        <w:autoSpaceDN w:val="0"/>
        <w:adjustRightInd w:val="0"/>
        <w:spacing w:after="0" w:line="240" w:lineRule="auto"/>
        <w:ind w:firstLine="709"/>
        <w:jc w:val="both"/>
        <w:rPr>
          <w:rFonts w:ascii="Times New Roman" w:eastAsia="Calibri" w:hAnsi="Times New Roman"/>
          <w:sz w:val="26"/>
          <w:szCs w:val="26"/>
        </w:rPr>
      </w:pPr>
      <w:r w:rsidRPr="008968B4">
        <w:rPr>
          <w:rFonts w:ascii="Times New Roman" w:eastAsia="Calibri" w:hAnsi="Times New Roman"/>
          <w:sz w:val="26"/>
          <w:szCs w:val="26"/>
        </w:rPr>
        <w:t>2) несоответствия информации, предусмотренной пунктом  160-2 настоящего Положения о закупке, требованиям документации о таком запросе предложений;</w:t>
      </w:r>
    </w:p>
    <w:p w:rsidR="00915E8C" w:rsidRPr="008968B4" w:rsidRDefault="003C4173" w:rsidP="003C17C2">
      <w:pPr>
        <w:pStyle w:val="a3"/>
        <w:ind w:firstLine="709"/>
        <w:jc w:val="both"/>
        <w:rPr>
          <w:rFonts w:eastAsia="Calibri"/>
          <w:sz w:val="26"/>
          <w:szCs w:val="26"/>
        </w:rPr>
      </w:pPr>
      <w:r w:rsidRPr="008968B4">
        <w:rPr>
          <w:rFonts w:eastAsia="Calibri"/>
          <w:sz w:val="26"/>
          <w:szCs w:val="26"/>
        </w:rPr>
        <w:t xml:space="preserve"> 3) содержания сведений об участнике закупки, информации о его соответствии единым квалификационным требованиям (если они установлены в документации о запросе предложений) и (или) о ценовом предложении</w:t>
      </w:r>
      <w:proofErr w:type="gramStart"/>
      <w:r w:rsidRPr="008968B4">
        <w:rPr>
          <w:rFonts w:eastAsia="Calibri"/>
          <w:sz w:val="26"/>
          <w:szCs w:val="26"/>
        </w:rPr>
        <w:t>.</w:t>
      </w:r>
      <w:r w:rsidR="00915E8C" w:rsidRPr="008968B4">
        <w:rPr>
          <w:rFonts w:eastAsia="Calibri"/>
          <w:sz w:val="26"/>
          <w:szCs w:val="26"/>
        </w:rPr>
        <w:t>»</w:t>
      </w:r>
      <w:proofErr w:type="gramEnd"/>
    </w:p>
    <w:p w:rsidR="003C4173" w:rsidRPr="008968B4" w:rsidRDefault="00915E8C" w:rsidP="003C17C2">
      <w:pPr>
        <w:autoSpaceDE w:val="0"/>
        <w:autoSpaceDN w:val="0"/>
        <w:adjustRightInd w:val="0"/>
        <w:spacing w:after="0" w:line="240" w:lineRule="auto"/>
        <w:ind w:firstLine="540"/>
        <w:jc w:val="both"/>
        <w:rPr>
          <w:rFonts w:ascii="Times New Roman" w:eastAsia="Calibri" w:hAnsi="Times New Roman"/>
          <w:sz w:val="26"/>
          <w:szCs w:val="26"/>
        </w:rPr>
      </w:pPr>
      <w:r w:rsidRPr="008968B4">
        <w:rPr>
          <w:rFonts w:eastAsia="Calibri"/>
          <w:sz w:val="26"/>
          <w:szCs w:val="26"/>
        </w:rPr>
        <w:t xml:space="preserve">  </w:t>
      </w:r>
      <w:r w:rsidRPr="008968B4">
        <w:rPr>
          <w:rFonts w:ascii="Times New Roman" w:eastAsia="Calibri" w:hAnsi="Times New Roman" w:cs="Times New Roman"/>
          <w:sz w:val="26"/>
          <w:szCs w:val="26"/>
        </w:rPr>
        <w:t>48.</w:t>
      </w:r>
      <w:r w:rsidRPr="008968B4">
        <w:rPr>
          <w:rFonts w:eastAsia="Calibri"/>
          <w:sz w:val="26"/>
          <w:szCs w:val="26"/>
        </w:rPr>
        <w:t xml:space="preserve"> </w:t>
      </w:r>
      <w:r w:rsidRPr="008968B4">
        <w:rPr>
          <w:rFonts w:ascii="Times New Roman" w:eastAsia="Calibri" w:hAnsi="Times New Roman"/>
          <w:sz w:val="26"/>
          <w:szCs w:val="26"/>
        </w:rPr>
        <w:t>Дополнить Положение Пунктом 171-4 следующего содержания:</w:t>
      </w:r>
    </w:p>
    <w:p w:rsidR="003C4173" w:rsidRPr="008968B4" w:rsidRDefault="00915E8C" w:rsidP="003C17C2">
      <w:pPr>
        <w:autoSpaceDE w:val="0"/>
        <w:autoSpaceDN w:val="0"/>
        <w:adjustRightInd w:val="0"/>
        <w:spacing w:after="0" w:line="240" w:lineRule="auto"/>
        <w:ind w:firstLine="709"/>
        <w:jc w:val="both"/>
        <w:rPr>
          <w:rFonts w:ascii="Times New Roman" w:eastAsia="Calibri" w:hAnsi="Times New Roman"/>
          <w:sz w:val="26"/>
          <w:szCs w:val="26"/>
        </w:rPr>
      </w:pPr>
      <w:r w:rsidRPr="008968B4">
        <w:rPr>
          <w:rFonts w:ascii="Times New Roman" w:eastAsia="Calibri" w:hAnsi="Times New Roman"/>
          <w:sz w:val="26"/>
          <w:szCs w:val="26"/>
        </w:rPr>
        <w:t>«</w:t>
      </w:r>
      <w:r w:rsidR="003C4173" w:rsidRPr="008968B4">
        <w:rPr>
          <w:rFonts w:ascii="Times New Roman" w:eastAsia="Calibri" w:hAnsi="Times New Roman"/>
          <w:sz w:val="26"/>
          <w:szCs w:val="26"/>
        </w:rPr>
        <w:t xml:space="preserve">171-4. </w:t>
      </w:r>
      <w:proofErr w:type="gramStart"/>
      <w:r w:rsidR="003C4173" w:rsidRPr="008968B4">
        <w:rPr>
          <w:rFonts w:ascii="Times New Roman" w:eastAsia="Calibri" w:hAnsi="Times New Roman"/>
          <w:sz w:val="26"/>
          <w:szCs w:val="26"/>
        </w:rPr>
        <w:t>Результаты рассмотрения первых частей заявок на участие в запросе предложений, участниками которого могут быть только субъекты малого и среднего предпринимательства в соответствии с</w:t>
      </w:r>
      <w:r w:rsidR="003C4173" w:rsidRPr="008968B4">
        <w:rPr>
          <w:rFonts w:ascii="Times New Roman" w:eastAsia="Lucida Sans Unicode" w:hAnsi="Times New Roman"/>
          <w:sz w:val="26"/>
          <w:szCs w:val="26"/>
        </w:rPr>
        <w:t xml:space="preserve"> Постановлением № 1352,</w:t>
      </w:r>
      <w:r w:rsidR="003C4173" w:rsidRPr="008968B4">
        <w:rPr>
          <w:rFonts w:ascii="Times New Roman" w:eastAsia="Calibri" w:hAnsi="Times New Roman"/>
          <w:sz w:val="26"/>
          <w:szCs w:val="26"/>
        </w:rPr>
        <w:t xml:space="preserve"> фиксируются в протоколе рассмотрения первых частей заявок на участие в таком запросе предложений, подписываемом всеми присутствующими на заседании членами комиссии не позднее даты окончания срока рассмотрения данных заявок, и размещаются заказчиком в единой информационной системе</w:t>
      </w:r>
      <w:proofErr w:type="gramEnd"/>
      <w:r w:rsidR="003C4173" w:rsidRPr="008968B4">
        <w:rPr>
          <w:rFonts w:ascii="Times New Roman" w:eastAsia="Calibri" w:hAnsi="Times New Roman"/>
          <w:sz w:val="26"/>
          <w:szCs w:val="26"/>
        </w:rPr>
        <w:t xml:space="preserve"> в соответствии со сроками, установленными частью 12 статьи 4 Федерального закона № 223-ФЗ.</w:t>
      </w:r>
      <w:r w:rsidRPr="008968B4">
        <w:rPr>
          <w:rFonts w:ascii="Times New Roman" w:eastAsia="Calibri" w:hAnsi="Times New Roman"/>
          <w:sz w:val="26"/>
          <w:szCs w:val="26"/>
        </w:rPr>
        <w:t>»</w:t>
      </w:r>
    </w:p>
    <w:p w:rsidR="00915E8C" w:rsidRPr="008968B4" w:rsidRDefault="00915E8C" w:rsidP="003C17C2">
      <w:pPr>
        <w:autoSpaceDE w:val="0"/>
        <w:autoSpaceDN w:val="0"/>
        <w:adjustRightInd w:val="0"/>
        <w:spacing w:after="0" w:line="240" w:lineRule="auto"/>
        <w:ind w:firstLine="540"/>
        <w:jc w:val="both"/>
        <w:rPr>
          <w:rFonts w:ascii="Times New Roman" w:eastAsia="Calibri" w:hAnsi="Times New Roman"/>
          <w:sz w:val="26"/>
          <w:szCs w:val="26"/>
        </w:rPr>
      </w:pPr>
      <w:r w:rsidRPr="008968B4">
        <w:rPr>
          <w:rFonts w:ascii="Times New Roman" w:eastAsia="Calibri" w:hAnsi="Times New Roman"/>
          <w:sz w:val="26"/>
          <w:szCs w:val="26"/>
        </w:rPr>
        <w:t xml:space="preserve">  49. Дополнить Положение Пунктом 171-5 следующего содержания:</w:t>
      </w:r>
    </w:p>
    <w:p w:rsidR="00915E8C" w:rsidRPr="008968B4" w:rsidRDefault="00915E8C" w:rsidP="003C17C2">
      <w:pPr>
        <w:autoSpaceDE w:val="0"/>
        <w:autoSpaceDN w:val="0"/>
        <w:adjustRightInd w:val="0"/>
        <w:spacing w:after="0" w:line="240" w:lineRule="auto"/>
        <w:ind w:firstLine="709"/>
        <w:jc w:val="both"/>
        <w:rPr>
          <w:rFonts w:ascii="Times New Roman" w:eastAsia="Calibri" w:hAnsi="Times New Roman"/>
          <w:sz w:val="26"/>
          <w:szCs w:val="26"/>
        </w:rPr>
      </w:pPr>
      <w:r w:rsidRPr="008968B4">
        <w:rPr>
          <w:rFonts w:ascii="Times New Roman" w:eastAsia="Calibri" w:hAnsi="Times New Roman"/>
          <w:sz w:val="26"/>
          <w:szCs w:val="26"/>
        </w:rPr>
        <w:t>«</w:t>
      </w:r>
      <w:r w:rsidR="003C4173" w:rsidRPr="008968B4">
        <w:rPr>
          <w:rFonts w:ascii="Times New Roman" w:eastAsia="Calibri" w:hAnsi="Times New Roman"/>
          <w:sz w:val="26"/>
          <w:szCs w:val="26"/>
        </w:rPr>
        <w:t>171-5. Протокол рассмотрения первых частей заявок на участие в запросе предложений, участниками которого могут быть только субъекты малого и среднего предпринимательства в соответствии с</w:t>
      </w:r>
      <w:r w:rsidR="003C4173" w:rsidRPr="008968B4">
        <w:rPr>
          <w:rFonts w:ascii="Times New Roman" w:eastAsia="Lucida Sans Unicode" w:hAnsi="Times New Roman"/>
          <w:sz w:val="26"/>
          <w:szCs w:val="26"/>
        </w:rPr>
        <w:t xml:space="preserve"> Постановлением № 1352, </w:t>
      </w:r>
      <w:r w:rsidR="003C4173" w:rsidRPr="008968B4">
        <w:rPr>
          <w:rFonts w:ascii="Times New Roman" w:eastAsia="Calibri" w:hAnsi="Times New Roman"/>
          <w:sz w:val="26"/>
          <w:szCs w:val="26"/>
        </w:rPr>
        <w:t xml:space="preserve">должен содержать </w:t>
      </w:r>
      <w:r w:rsidR="003C4173" w:rsidRPr="008968B4">
        <w:rPr>
          <w:rFonts w:ascii="Times New Roman" w:hAnsi="Times New Roman"/>
          <w:sz w:val="26"/>
          <w:szCs w:val="26"/>
        </w:rPr>
        <w:t xml:space="preserve">сведения, предусмотренные частью 13 статьи 3.2 </w:t>
      </w:r>
      <w:r w:rsidR="003C4173" w:rsidRPr="008968B4">
        <w:rPr>
          <w:rFonts w:ascii="Times New Roman" w:eastAsia="Calibri" w:hAnsi="Times New Roman"/>
          <w:sz w:val="26"/>
          <w:szCs w:val="26"/>
        </w:rPr>
        <w:t>Федерального закона № 223-ФЗ</w:t>
      </w:r>
      <w:r w:rsidRPr="008968B4">
        <w:rPr>
          <w:rFonts w:ascii="Times New Roman" w:eastAsia="Calibri" w:hAnsi="Times New Roman"/>
          <w:sz w:val="26"/>
          <w:szCs w:val="26"/>
        </w:rPr>
        <w:t>.»</w:t>
      </w:r>
    </w:p>
    <w:p w:rsidR="003C4173" w:rsidRPr="008968B4" w:rsidRDefault="00915E8C" w:rsidP="003C17C2">
      <w:pPr>
        <w:autoSpaceDE w:val="0"/>
        <w:autoSpaceDN w:val="0"/>
        <w:adjustRightInd w:val="0"/>
        <w:spacing w:after="0" w:line="240" w:lineRule="auto"/>
        <w:ind w:firstLine="540"/>
        <w:jc w:val="both"/>
        <w:rPr>
          <w:rFonts w:ascii="Times New Roman" w:eastAsia="Calibri" w:hAnsi="Times New Roman"/>
          <w:sz w:val="26"/>
          <w:szCs w:val="26"/>
        </w:rPr>
      </w:pPr>
      <w:r w:rsidRPr="008968B4">
        <w:rPr>
          <w:rFonts w:ascii="Times New Roman" w:eastAsia="Calibri" w:hAnsi="Times New Roman"/>
          <w:sz w:val="26"/>
          <w:szCs w:val="26"/>
        </w:rPr>
        <w:t xml:space="preserve">  50. Дополнить Положение Пунктом 171-6 следующего содержания:</w:t>
      </w:r>
    </w:p>
    <w:p w:rsidR="003C4173" w:rsidRPr="008968B4" w:rsidRDefault="00915E8C" w:rsidP="003C17C2">
      <w:pPr>
        <w:autoSpaceDE w:val="0"/>
        <w:autoSpaceDN w:val="0"/>
        <w:adjustRightInd w:val="0"/>
        <w:spacing w:after="0" w:line="240" w:lineRule="auto"/>
        <w:jc w:val="both"/>
        <w:rPr>
          <w:rFonts w:ascii="Times New Roman" w:eastAsia="Calibri" w:hAnsi="Times New Roman"/>
          <w:sz w:val="26"/>
          <w:szCs w:val="26"/>
        </w:rPr>
      </w:pPr>
      <w:r w:rsidRPr="008968B4">
        <w:rPr>
          <w:rFonts w:ascii="Times New Roman" w:eastAsia="Calibri" w:hAnsi="Times New Roman"/>
          <w:sz w:val="26"/>
          <w:szCs w:val="26"/>
        </w:rPr>
        <w:t xml:space="preserve">        «</w:t>
      </w:r>
      <w:r w:rsidR="003C4173" w:rsidRPr="008968B4">
        <w:rPr>
          <w:rFonts w:ascii="Times New Roman" w:eastAsia="Calibri" w:hAnsi="Times New Roman"/>
          <w:sz w:val="26"/>
          <w:szCs w:val="26"/>
        </w:rPr>
        <w:t>171-6. В случае</w:t>
      </w:r>
      <w:proofErr w:type="gramStart"/>
      <w:r w:rsidR="003C4173" w:rsidRPr="008968B4">
        <w:rPr>
          <w:rFonts w:ascii="Times New Roman" w:eastAsia="Calibri" w:hAnsi="Times New Roman"/>
          <w:sz w:val="26"/>
          <w:szCs w:val="26"/>
        </w:rPr>
        <w:t>,</w:t>
      </w:r>
      <w:proofErr w:type="gramEnd"/>
      <w:r w:rsidR="003C4173" w:rsidRPr="008968B4">
        <w:rPr>
          <w:rFonts w:ascii="Times New Roman" w:eastAsia="Calibri" w:hAnsi="Times New Roman"/>
          <w:sz w:val="26"/>
          <w:szCs w:val="26"/>
        </w:rPr>
        <w:t xml:space="preserve"> если по результатам рассмотрения первых частей заявок на участие в запросе предложений, участниками которого могут быть только субъекты малого и среднего предпринимательства в соответствии с</w:t>
      </w:r>
      <w:r w:rsidR="003C4173" w:rsidRPr="008968B4">
        <w:rPr>
          <w:rFonts w:ascii="Times New Roman" w:eastAsia="Lucida Sans Unicode" w:hAnsi="Times New Roman"/>
          <w:sz w:val="26"/>
          <w:szCs w:val="26"/>
        </w:rPr>
        <w:t xml:space="preserve"> Постановлением № 1352,</w:t>
      </w:r>
      <w:r w:rsidR="003C4173" w:rsidRPr="008968B4">
        <w:rPr>
          <w:rFonts w:ascii="Times New Roman" w:eastAsia="Calibri" w:hAnsi="Times New Roman"/>
          <w:sz w:val="26"/>
          <w:szCs w:val="26"/>
        </w:rPr>
        <w:t xml:space="preserve"> комиссией принято решение об отказе в допуске к участию в таком запросе </w:t>
      </w:r>
      <w:r w:rsidR="003C4173" w:rsidRPr="008968B4">
        <w:rPr>
          <w:rFonts w:ascii="Times New Roman" w:eastAsia="Calibri" w:hAnsi="Times New Roman"/>
          <w:sz w:val="26"/>
          <w:szCs w:val="26"/>
        </w:rPr>
        <w:lastRenderedPageBreak/>
        <w:t>предложений всех участников закупки, подавших заявки на участие в нем, или о признании только одного участника закупки, подавшего заявку на участие в таком запросе предложений, его участником, такой запрос предложений признается несостоявшимся</w:t>
      </w:r>
      <w:proofErr w:type="gramStart"/>
      <w:r w:rsidR="003C4173" w:rsidRPr="008968B4">
        <w:rPr>
          <w:rFonts w:ascii="Times New Roman" w:eastAsia="Calibri" w:hAnsi="Times New Roman"/>
          <w:sz w:val="26"/>
          <w:szCs w:val="26"/>
        </w:rPr>
        <w:t>.</w:t>
      </w:r>
      <w:r w:rsidR="00CB4F7D" w:rsidRPr="008968B4">
        <w:rPr>
          <w:rFonts w:ascii="Times New Roman" w:eastAsia="Calibri" w:hAnsi="Times New Roman"/>
          <w:sz w:val="26"/>
          <w:szCs w:val="26"/>
        </w:rPr>
        <w:t>»</w:t>
      </w:r>
      <w:proofErr w:type="gramEnd"/>
    </w:p>
    <w:p w:rsidR="00CB4F7D" w:rsidRPr="008968B4" w:rsidRDefault="00CB4F7D" w:rsidP="003C17C2">
      <w:pPr>
        <w:autoSpaceDE w:val="0"/>
        <w:autoSpaceDN w:val="0"/>
        <w:adjustRightInd w:val="0"/>
        <w:spacing w:after="0" w:line="240" w:lineRule="auto"/>
        <w:ind w:firstLine="540"/>
        <w:jc w:val="both"/>
        <w:rPr>
          <w:rFonts w:ascii="Times New Roman" w:eastAsia="Calibri" w:hAnsi="Times New Roman"/>
          <w:sz w:val="26"/>
          <w:szCs w:val="26"/>
        </w:rPr>
      </w:pPr>
      <w:r w:rsidRPr="008968B4">
        <w:rPr>
          <w:rFonts w:ascii="Times New Roman" w:eastAsia="Calibri" w:hAnsi="Times New Roman"/>
          <w:sz w:val="26"/>
          <w:szCs w:val="26"/>
        </w:rPr>
        <w:t xml:space="preserve">   51. Дополнить Положение Пунктом 171-7 следующего содержания:</w:t>
      </w:r>
    </w:p>
    <w:p w:rsidR="003C4173" w:rsidRPr="008968B4" w:rsidRDefault="00CB4F7D" w:rsidP="003C17C2">
      <w:pPr>
        <w:autoSpaceDE w:val="0"/>
        <w:autoSpaceDN w:val="0"/>
        <w:adjustRightInd w:val="0"/>
        <w:spacing w:after="0" w:line="240" w:lineRule="auto"/>
        <w:ind w:firstLine="709"/>
        <w:jc w:val="both"/>
        <w:rPr>
          <w:rFonts w:ascii="Times New Roman" w:eastAsia="Calibri" w:hAnsi="Times New Roman"/>
          <w:sz w:val="26"/>
          <w:szCs w:val="26"/>
        </w:rPr>
      </w:pPr>
      <w:r w:rsidRPr="008968B4">
        <w:rPr>
          <w:rFonts w:ascii="Times New Roman" w:eastAsia="Calibri" w:hAnsi="Times New Roman"/>
          <w:sz w:val="26"/>
          <w:szCs w:val="26"/>
        </w:rPr>
        <w:t>«</w:t>
      </w:r>
      <w:r w:rsidR="003C4173" w:rsidRPr="008968B4">
        <w:rPr>
          <w:rFonts w:ascii="Times New Roman" w:eastAsia="Calibri" w:hAnsi="Times New Roman"/>
          <w:sz w:val="26"/>
          <w:szCs w:val="26"/>
        </w:rPr>
        <w:t>171-7. Комиссией рассматриваются вторые части заявок на участие в запросе предложений, участниками которого могут быть только субъекты малого и среднего предпринимательства в соответствии с</w:t>
      </w:r>
      <w:r w:rsidR="003C4173" w:rsidRPr="008968B4">
        <w:rPr>
          <w:rFonts w:ascii="Times New Roman" w:eastAsia="Lucida Sans Unicode" w:hAnsi="Times New Roman"/>
          <w:sz w:val="26"/>
          <w:szCs w:val="26"/>
        </w:rPr>
        <w:t xml:space="preserve"> Постановлением № 1352</w:t>
      </w:r>
      <w:r w:rsidR="003C4173" w:rsidRPr="008968B4">
        <w:rPr>
          <w:rFonts w:ascii="Times New Roman" w:eastAsia="Calibri" w:hAnsi="Times New Roman"/>
          <w:sz w:val="26"/>
          <w:szCs w:val="26"/>
        </w:rPr>
        <w:t>, информация и документы, в части соответствия их требованиям, установленным документацией о таком запросе предложений</w:t>
      </w:r>
      <w:proofErr w:type="gramStart"/>
      <w:r w:rsidR="003C4173" w:rsidRPr="008968B4">
        <w:rPr>
          <w:rFonts w:ascii="Times New Roman" w:eastAsia="Calibri" w:hAnsi="Times New Roman"/>
          <w:sz w:val="26"/>
          <w:szCs w:val="26"/>
        </w:rPr>
        <w:t>.</w:t>
      </w:r>
      <w:r w:rsidRPr="008968B4">
        <w:rPr>
          <w:rFonts w:ascii="Times New Roman" w:eastAsia="Calibri" w:hAnsi="Times New Roman"/>
          <w:sz w:val="26"/>
          <w:szCs w:val="26"/>
        </w:rPr>
        <w:t>»</w:t>
      </w:r>
      <w:proofErr w:type="gramEnd"/>
    </w:p>
    <w:p w:rsidR="00CB4F7D" w:rsidRPr="008968B4" w:rsidRDefault="00CB4F7D" w:rsidP="003C17C2">
      <w:pPr>
        <w:autoSpaceDE w:val="0"/>
        <w:autoSpaceDN w:val="0"/>
        <w:adjustRightInd w:val="0"/>
        <w:spacing w:after="0" w:line="240" w:lineRule="auto"/>
        <w:ind w:firstLine="540"/>
        <w:jc w:val="both"/>
        <w:rPr>
          <w:rFonts w:ascii="Times New Roman" w:eastAsia="Calibri" w:hAnsi="Times New Roman"/>
          <w:sz w:val="26"/>
          <w:szCs w:val="26"/>
        </w:rPr>
      </w:pPr>
      <w:r w:rsidRPr="008968B4">
        <w:rPr>
          <w:rFonts w:ascii="Times New Roman" w:eastAsia="Calibri" w:hAnsi="Times New Roman"/>
          <w:sz w:val="26"/>
          <w:szCs w:val="26"/>
        </w:rPr>
        <w:t xml:space="preserve">   52. Дополнить Положение Пунктом 171-8 следующего содержания:</w:t>
      </w:r>
    </w:p>
    <w:p w:rsidR="003C4173" w:rsidRPr="008968B4" w:rsidRDefault="00CB4F7D" w:rsidP="003C17C2">
      <w:pPr>
        <w:autoSpaceDE w:val="0"/>
        <w:autoSpaceDN w:val="0"/>
        <w:adjustRightInd w:val="0"/>
        <w:spacing w:after="0" w:line="240" w:lineRule="auto"/>
        <w:ind w:firstLine="709"/>
        <w:jc w:val="both"/>
        <w:rPr>
          <w:rFonts w:ascii="Times New Roman" w:eastAsia="Calibri" w:hAnsi="Times New Roman"/>
          <w:sz w:val="26"/>
          <w:szCs w:val="26"/>
        </w:rPr>
      </w:pPr>
      <w:r w:rsidRPr="008968B4">
        <w:rPr>
          <w:rFonts w:ascii="Times New Roman" w:eastAsia="Calibri" w:hAnsi="Times New Roman"/>
          <w:sz w:val="26"/>
          <w:szCs w:val="26"/>
        </w:rPr>
        <w:t>«</w:t>
      </w:r>
      <w:r w:rsidR="003C4173" w:rsidRPr="008968B4">
        <w:rPr>
          <w:rFonts w:ascii="Times New Roman" w:eastAsia="Calibri" w:hAnsi="Times New Roman"/>
          <w:sz w:val="26"/>
          <w:szCs w:val="26"/>
        </w:rPr>
        <w:t>171-8.  Срок рассмотрения вторых частей заявок на участие в запросе предложений, участниками которого могут быть только  субъекты малого и среднего предпринимательства в соответствии с</w:t>
      </w:r>
      <w:r w:rsidR="003C4173" w:rsidRPr="008968B4">
        <w:rPr>
          <w:rFonts w:ascii="Times New Roman" w:eastAsia="Lucida Sans Unicode" w:hAnsi="Times New Roman"/>
          <w:sz w:val="26"/>
          <w:szCs w:val="26"/>
        </w:rPr>
        <w:t xml:space="preserve"> Постановлением № 1352,</w:t>
      </w:r>
      <w:r w:rsidR="003C4173" w:rsidRPr="008968B4">
        <w:rPr>
          <w:rFonts w:ascii="Times New Roman" w:eastAsia="Calibri" w:hAnsi="Times New Roman"/>
          <w:sz w:val="26"/>
          <w:szCs w:val="26"/>
        </w:rPr>
        <w:t xml:space="preserve"> не может превышать одного рабочего дня после направления оператором электронной площадки  вторых частей заявок на участие в запросе предложений</w:t>
      </w:r>
      <w:proofErr w:type="gramStart"/>
      <w:r w:rsidR="003C4173" w:rsidRPr="008968B4">
        <w:rPr>
          <w:rFonts w:ascii="Times New Roman" w:eastAsia="Calibri" w:hAnsi="Times New Roman"/>
          <w:sz w:val="26"/>
          <w:szCs w:val="26"/>
        </w:rPr>
        <w:t>.</w:t>
      </w:r>
      <w:r w:rsidRPr="008968B4">
        <w:rPr>
          <w:rFonts w:ascii="Times New Roman" w:eastAsia="Calibri" w:hAnsi="Times New Roman"/>
          <w:sz w:val="26"/>
          <w:szCs w:val="26"/>
        </w:rPr>
        <w:t>»</w:t>
      </w:r>
      <w:proofErr w:type="gramEnd"/>
    </w:p>
    <w:p w:rsidR="00CB4F7D" w:rsidRPr="008968B4" w:rsidRDefault="00CB4F7D" w:rsidP="003C17C2">
      <w:pPr>
        <w:autoSpaceDE w:val="0"/>
        <w:autoSpaceDN w:val="0"/>
        <w:adjustRightInd w:val="0"/>
        <w:spacing w:after="0" w:line="240" w:lineRule="auto"/>
        <w:ind w:firstLine="540"/>
        <w:jc w:val="both"/>
        <w:rPr>
          <w:rFonts w:ascii="Times New Roman" w:eastAsia="Calibri" w:hAnsi="Times New Roman"/>
          <w:sz w:val="26"/>
          <w:szCs w:val="26"/>
        </w:rPr>
      </w:pPr>
      <w:r w:rsidRPr="008968B4">
        <w:rPr>
          <w:rFonts w:ascii="Times New Roman" w:eastAsia="Calibri" w:hAnsi="Times New Roman"/>
          <w:sz w:val="26"/>
          <w:szCs w:val="26"/>
        </w:rPr>
        <w:t xml:space="preserve">   53. Дополнить Положение Пунктом 171-9 следующего содержания:</w:t>
      </w:r>
    </w:p>
    <w:p w:rsidR="003C4173" w:rsidRPr="008968B4" w:rsidRDefault="00CB4F7D" w:rsidP="003C17C2">
      <w:pPr>
        <w:autoSpaceDE w:val="0"/>
        <w:autoSpaceDN w:val="0"/>
        <w:adjustRightInd w:val="0"/>
        <w:spacing w:after="0" w:line="240" w:lineRule="auto"/>
        <w:ind w:firstLine="709"/>
        <w:jc w:val="both"/>
        <w:rPr>
          <w:rFonts w:ascii="Times New Roman" w:eastAsia="Calibri" w:hAnsi="Times New Roman"/>
          <w:sz w:val="26"/>
          <w:szCs w:val="26"/>
        </w:rPr>
      </w:pPr>
      <w:r w:rsidRPr="008968B4">
        <w:rPr>
          <w:rFonts w:ascii="Times New Roman" w:eastAsia="Calibri" w:hAnsi="Times New Roman"/>
          <w:sz w:val="26"/>
          <w:szCs w:val="26"/>
        </w:rPr>
        <w:t>«</w:t>
      </w:r>
      <w:r w:rsidR="003C4173" w:rsidRPr="008968B4">
        <w:rPr>
          <w:rFonts w:ascii="Times New Roman" w:eastAsia="Calibri" w:hAnsi="Times New Roman"/>
          <w:sz w:val="26"/>
          <w:szCs w:val="26"/>
        </w:rPr>
        <w:t xml:space="preserve">171-9. </w:t>
      </w:r>
      <w:proofErr w:type="gramStart"/>
      <w:r w:rsidR="003C4173" w:rsidRPr="008968B4">
        <w:rPr>
          <w:rFonts w:ascii="Times New Roman" w:eastAsia="Calibri" w:hAnsi="Times New Roman"/>
          <w:sz w:val="26"/>
          <w:szCs w:val="26"/>
        </w:rPr>
        <w:t>Комиссией на основании результатов рассмотрения вторых частей заявок на участие в запросе предложений, участниками которого могут быть только  субъекты малого и среднего предпринимательства в соответствии с</w:t>
      </w:r>
      <w:r w:rsidR="003C4173" w:rsidRPr="008968B4">
        <w:rPr>
          <w:rFonts w:ascii="Times New Roman" w:eastAsia="Lucida Sans Unicode" w:hAnsi="Times New Roman"/>
          <w:sz w:val="26"/>
          <w:szCs w:val="26"/>
        </w:rPr>
        <w:t xml:space="preserve"> Постановлением № 1352,</w:t>
      </w:r>
      <w:r w:rsidR="003C4173" w:rsidRPr="008968B4">
        <w:rPr>
          <w:rFonts w:ascii="Times New Roman" w:eastAsia="Calibri" w:hAnsi="Times New Roman"/>
          <w:sz w:val="26"/>
          <w:szCs w:val="26"/>
        </w:rPr>
        <w:t xml:space="preserve"> принимается решение о соответствии или о несоответствии вторых частей заявок требованиям, установленным документацией о таком запросе предложений, в порядке и по основаниям, которые предусмотрены настоящей главой.</w:t>
      </w:r>
      <w:r w:rsidRPr="008968B4">
        <w:rPr>
          <w:rFonts w:ascii="Times New Roman" w:eastAsia="Calibri" w:hAnsi="Times New Roman"/>
          <w:sz w:val="26"/>
          <w:szCs w:val="26"/>
        </w:rPr>
        <w:t>»</w:t>
      </w:r>
      <w:proofErr w:type="gramEnd"/>
    </w:p>
    <w:p w:rsidR="00CB4F7D" w:rsidRPr="008968B4" w:rsidRDefault="00CB4F7D" w:rsidP="003C17C2">
      <w:pPr>
        <w:autoSpaceDE w:val="0"/>
        <w:autoSpaceDN w:val="0"/>
        <w:adjustRightInd w:val="0"/>
        <w:spacing w:after="0" w:line="240" w:lineRule="auto"/>
        <w:ind w:firstLine="540"/>
        <w:jc w:val="both"/>
        <w:rPr>
          <w:rFonts w:ascii="Times New Roman" w:eastAsia="Calibri" w:hAnsi="Times New Roman"/>
          <w:sz w:val="26"/>
          <w:szCs w:val="26"/>
        </w:rPr>
      </w:pPr>
      <w:r w:rsidRPr="008968B4">
        <w:rPr>
          <w:rFonts w:ascii="Times New Roman" w:eastAsia="Calibri" w:hAnsi="Times New Roman"/>
          <w:sz w:val="26"/>
          <w:szCs w:val="26"/>
        </w:rPr>
        <w:t xml:space="preserve">   54. Дополнить Положение Пунктом 171-10 следующего содержания:</w:t>
      </w:r>
    </w:p>
    <w:p w:rsidR="003C4173" w:rsidRPr="008968B4" w:rsidRDefault="00CB4F7D" w:rsidP="003C17C2">
      <w:pPr>
        <w:autoSpaceDE w:val="0"/>
        <w:autoSpaceDN w:val="0"/>
        <w:adjustRightInd w:val="0"/>
        <w:spacing w:after="0" w:line="240" w:lineRule="auto"/>
        <w:ind w:firstLine="709"/>
        <w:jc w:val="both"/>
        <w:rPr>
          <w:rFonts w:ascii="Times New Roman" w:eastAsia="Calibri" w:hAnsi="Times New Roman"/>
          <w:sz w:val="26"/>
          <w:szCs w:val="26"/>
        </w:rPr>
      </w:pPr>
      <w:r w:rsidRPr="008968B4">
        <w:rPr>
          <w:rFonts w:ascii="Times New Roman" w:eastAsia="Calibri" w:hAnsi="Times New Roman"/>
          <w:sz w:val="26"/>
          <w:szCs w:val="26"/>
        </w:rPr>
        <w:t>«</w:t>
      </w:r>
      <w:r w:rsidR="003C4173" w:rsidRPr="008968B4">
        <w:rPr>
          <w:rFonts w:ascii="Times New Roman" w:eastAsia="Calibri" w:hAnsi="Times New Roman"/>
          <w:sz w:val="26"/>
          <w:szCs w:val="26"/>
        </w:rPr>
        <w:t>171-10. Вторая часть заявки на участие в запросе предложений, участниками которого могут быть только  субъекты малого и среднего предпринимательства в соответствии с</w:t>
      </w:r>
      <w:r w:rsidR="003C4173" w:rsidRPr="008968B4">
        <w:rPr>
          <w:rFonts w:ascii="Times New Roman" w:eastAsia="Lucida Sans Unicode" w:hAnsi="Times New Roman"/>
          <w:sz w:val="26"/>
          <w:szCs w:val="26"/>
        </w:rPr>
        <w:t xml:space="preserve"> Постановлением № 1352,</w:t>
      </w:r>
      <w:r w:rsidR="003C4173" w:rsidRPr="008968B4">
        <w:rPr>
          <w:rFonts w:ascii="Times New Roman" w:eastAsia="Calibri" w:hAnsi="Times New Roman"/>
          <w:sz w:val="26"/>
          <w:szCs w:val="26"/>
        </w:rPr>
        <w:t xml:space="preserve"> признается не соответствующей требованиям, установленным документацией о таком запросе предложений, в случае:</w:t>
      </w:r>
    </w:p>
    <w:p w:rsidR="003C4173" w:rsidRPr="008968B4" w:rsidRDefault="003C4173" w:rsidP="003C17C2">
      <w:pPr>
        <w:autoSpaceDE w:val="0"/>
        <w:autoSpaceDN w:val="0"/>
        <w:adjustRightInd w:val="0"/>
        <w:spacing w:after="0" w:line="240" w:lineRule="auto"/>
        <w:ind w:firstLine="709"/>
        <w:jc w:val="both"/>
        <w:rPr>
          <w:rFonts w:ascii="Times New Roman" w:eastAsia="Calibri" w:hAnsi="Times New Roman"/>
          <w:sz w:val="26"/>
          <w:szCs w:val="26"/>
        </w:rPr>
      </w:pPr>
      <w:r w:rsidRPr="008968B4">
        <w:rPr>
          <w:rFonts w:ascii="Times New Roman" w:eastAsia="Calibri" w:hAnsi="Times New Roman"/>
          <w:sz w:val="26"/>
          <w:szCs w:val="26"/>
        </w:rPr>
        <w:t>1) непредоставления документов и (или) информации, установленных документацией о запросе предложений и предусмотренных пунктом 160-3 настоящего Положения о закупке, либо несоответствия указанных документов и (или) информации требованиям, установленным документацией о таком запросе предложений;</w:t>
      </w:r>
    </w:p>
    <w:p w:rsidR="003C4173" w:rsidRPr="008968B4" w:rsidRDefault="003C4173" w:rsidP="003C17C2">
      <w:pPr>
        <w:autoSpaceDE w:val="0"/>
        <w:autoSpaceDN w:val="0"/>
        <w:adjustRightInd w:val="0"/>
        <w:spacing w:after="0" w:line="240" w:lineRule="auto"/>
        <w:ind w:firstLine="709"/>
        <w:jc w:val="both"/>
        <w:rPr>
          <w:rFonts w:ascii="Times New Roman" w:eastAsia="Calibri" w:hAnsi="Times New Roman"/>
          <w:sz w:val="26"/>
          <w:szCs w:val="26"/>
        </w:rPr>
      </w:pPr>
      <w:r w:rsidRPr="008968B4">
        <w:rPr>
          <w:rFonts w:ascii="Times New Roman" w:eastAsia="Calibri" w:hAnsi="Times New Roman"/>
          <w:sz w:val="26"/>
          <w:szCs w:val="26"/>
        </w:rPr>
        <w:t>2) наличия в документах и (или) информации, установленных документацией о  запросе предложений и предусмотренных пунктом 160-3 настоящего Положения о закупке, недостоверной информации на дату и время окончания срока подачи заявок на участие в таком запросе предложений;</w:t>
      </w:r>
    </w:p>
    <w:p w:rsidR="003C4173" w:rsidRPr="008968B4" w:rsidRDefault="003C4173" w:rsidP="003C17C2">
      <w:pPr>
        <w:autoSpaceDE w:val="0"/>
        <w:autoSpaceDN w:val="0"/>
        <w:adjustRightInd w:val="0"/>
        <w:spacing w:after="0" w:line="240" w:lineRule="auto"/>
        <w:ind w:firstLine="709"/>
        <w:jc w:val="both"/>
        <w:rPr>
          <w:rFonts w:ascii="Times New Roman" w:eastAsia="Calibri" w:hAnsi="Times New Roman"/>
          <w:sz w:val="26"/>
          <w:szCs w:val="26"/>
        </w:rPr>
      </w:pPr>
      <w:r w:rsidRPr="008968B4">
        <w:rPr>
          <w:rFonts w:ascii="Times New Roman" w:eastAsia="Calibri" w:hAnsi="Times New Roman"/>
          <w:sz w:val="26"/>
          <w:szCs w:val="26"/>
        </w:rPr>
        <w:t>3) несоответствия участника запроса предложений требованиям, установленным документацией о запросе предложений, в соответствии с пунктом 10 настоящего Положения о закупке;</w:t>
      </w:r>
    </w:p>
    <w:p w:rsidR="00CB4F7D" w:rsidRPr="008968B4" w:rsidRDefault="003C4173" w:rsidP="003C17C2">
      <w:pPr>
        <w:pStyle w:val="a3"/>
        <w:ind w:firstLine="709"/>
        <w:jc w:val="both"/>
        <w:rPr>
          <w:rFonts w:eastAsia="Calibri"/>
          <w:sz w:val="26"/>
          <w:szCs w:val="26"/>
        </w:rPr>
      </w:pPr>
      <w:r w:rsidRPr="008968B4">
        <w:rPr>
          <w:rFonts w:eastAsia="Calibri"/>
          <w:sz w:val="26"/>
          <w:szCs w:val="26"/>
        </w:rPr>
        <w:t>4) указание во второй части заявки на участие в запросе предложений сведений  о ценовом предложении</w:t>
      </w:r>
      <w:proofErr w:type="gramStart"/>
      <w:r w:rsidRPr="008968B4">
        <w:rPr>
          <w:rFonts w:eastAsia="Calibri"/>
          <w:sz w:val="26"/>
          <w:szCs w:val="26"/>
        </w:rPr>
        <w:t>.</w:t>
      </w:r>
      <w:r w:rsidR="00CB4F7D" w:rsidRPr="008968B4">
        <w:rPr>
          <w:rFonts w:eastAsia="Calibri"/>
          <w:sz w:val="26"/>
          <w:szCs w:val="26"/>
        </w:rPr>
        <w:t>»</w:t>
      </w:r>
      <w:proofErr w:type="gramEnd"/>
    </w:p>
    <w:p w:rsidR="00CB4F7D" w:rsidRPr="008968B4" w:rsidRDefault="00CB4F7D" w:rsidP="003C17C2">
      <w:pPr>
        <w:autoSpaceDE w:val="0"/>
        <w:autoSpaceDN w:val="0"/>
        <w:adjustRightInd w:val="0"/>
        <w:spacing w:after="0" w:line="240" w:lineRule="auto"/>
        <w:ind w:firstLine="540"/>
        <w:jc w:val="both"/>
        <w:rPr>
          <w:rFonts w:ascii="Times New Roman" w:eastAsia="Calibri" w:hAnsi="Times New Roman"/>
          <w:sz w:val="26"/>
          <w:szCs w:val="26"/>
        </w:rPr>
      </w:pPr>
      <w:r w:rsidRPr="008968B4">
        <w:rPr>
          <w:rFonts w:ascii="Times New Roman" w:eastAsia="Calibri" w:hAnsi="Times New Roman" w:cs="Times New Roman"/>
          <w:sz w:val="26"/>
          <w:szCs w:val="26"/>
        </w:rPr>
        <w:t>55.</w:t>
      </w:r>
      <w:r w:rsidRPr="008968B4">
        <w:rPr>
          <w:rFonts w:ascii="Times New Roman" w:eastAsia="Calibri" w:hAnsi="Times New Roman"/>
          <w:sz w:val="26"/>
          <w:szCs w:val="26"/>
        </w:rPr>
        <w:t xml:space="preserve"> Дополнить Положение Пунктом 171-11 следующего содержания:</w:t>
      </w:r>
    </w:p>
    <w:p w:rsidR="003C4173" w:rsidRPr="008968B4" w:rsidRDefault="003C4173" w:rsidP="003C17C2">
      <w:pPr>
        <w:pStyle w:val="a3"/>
        <w:ind w:firstLine="709"/>
        <w:jc w:val="both"/>
        <w:rPr>
          <w:sz w:val="26"/>
          <w:szCs w:val="26"/>
        </w:rPr>
      </w:pPr>
      <w:r w:rsidRPr="008968B4">
        <w:rPr>
          <w:sz w:val="26"/>
          <w:szCs w:val="26"/>
        </w:rPr>
        <w:t xml:space="preserve"> </w:t>
      </w:r>
    </w:p>
    <w:p w:rsidR="003C4173" w:rsidRPr="008968B4" w:rsidRDefault="00CB4F7D" w:rsidP="003C17C2">
      <w:pPr>
        <w:autoSpaceDE w:val="0"/>
        <w:autoSpaceDN w:val="0"/>
        <w:adjustRightInd w:val="0"/>
        <w:spacing w:after="0" w:line="240" w:lineRule="auto"/>
        <w:ind w:firstLine="709"/>
        <w:jc w:val="both"/>
        <w:rPr>
          <w:rFonts w:ascii="Times New Roman" w:eastAsia="Calibri" w:hAnsi="Times New Roman"/>
          <w:sz w:val="26"/>
          <w:szCs w:val="26"/>
        </w:rPr>
      </w:pPr>
      <w:r w:rsidRPr="008968B4">
        <w:rPr>
          <w:rFonts w:ascii="Times New Roman" w:eastAsia="Calibri" w:hAnsi="Times New Roman"/>
          <w:sz w:val="26"/>
          <w:szCs w:val="26"/>
        </w:rPr>
        <w:t>«</w:t>
      </w:r>
      <w:r w:rsidR="003C4173" w:rsidRPr="008968B4">
        <w:rPr>
          <w:rFonts w:ascii="Times New Roman" w:eastAsia="Calibri" w:hAnsi="Times New Roman"/>
          <w:sz w:val="26"/>
          <w:szCs w:val="26"/>
        </w:rPr>
        <w:t xml:space="preserve">171-11.  </w:t>
      </w:r>
      <w:proofErr w:type="gramStart"/>
      <w:r w:rsidR="003C4173" w:rsidRPr="008968B4">
        <w:rPr>
          <w:rFonts w:ascii="Times New Roman" w:eastAsia="Calibri" w:hAnsi="Times New Roman"/>
          <w:sz w:val="26"/>
          <w:szCs w:val="26"/>
        </w:rPr>
        <w:t>Результаты рассмотрения вторых частей заявок на участие в запросе предложений, участниками которого могут быть только  субъекты малого и среднего предпринимательства в соответствии с</w:t>
      </w:r>
      <w:r w:rsidR="003C4173" w:rsidRPr="008968B4">
        <w:rPr>
          <w:rFonts w:ascii="Times New Roman" w:eastAsia="Lucida Sans Unicode" w:hAnsi="Times New Roman"/>
          <w:sz w:val="26"/>
          <w:szCs w:val="26"/>
        </w:rPr>
        <w:t xml:space="preserve"> Постановлением № 1352,</w:t>
      </w:r>
      <w:r w:rsidR="003C4173" w:rsidRPr="008968B4">
        <w:rPr>
          <w:rFonts w:ascii="Times New Roman" w:eastAsia="Calibri" w:hAnsi="Times New Roman"/>
          <w:sz w:val="26"/>
          <w:szCs w:val="26"/>
        </w:rPr>
        <w:t xml:space="preserve"> фиксируются в  протоколе рассмотрения вторых частей заявок на участие в таком запросе предложений, подписываемом всеми присутствующими на заседании членами комиссии не позднее даты окончания срока рассмотрения данных заявок, и </w:t>
      </w:r>
      <w:r w:rsidR="003C4173" w:rsidRPr="008968B4">
        <w:rPr>
          <w:rFonts w:ascii="Times New Roman" w:eastAsia="Calibri" w:hAnsi="Times New Roman"/>
          <w:sz w:val="26"/>
          <w:szCs w:val="26"/>
        </w:rPr>
        <w:lastRenderedPageBreak/>
        <w:t>размещаются заказчиком в единой информационной системе</w:t>
      </w:r>
      <w:proofErr w:type="gramEnd"/>
      <w:r w:rsidR="003C4173" w:rsidRPr="008968B4">
        <w:rPr>
          <w:rFonts w:ascii="Times New Roman" w:eastAsia="Calibri" w:hAnsi="Times New Roman"/>
          <w:sz w:val="26"/>
          <w:szCs w:val="26"/>
        </w:rPr>
        <w:t xml:space="preserve"> в соответствии со сроками, установленными частью 12 статьи 4 Федерального закона № 223-ФЗ</w:t>
      </w:r>
      <w:r w:rsidRPr="008968B4">
        <w:rPr>
          <w:rFonts w:ascii="Times New Roman" w:eastAsia="Calibri" w:hAnsi="Times New Roman"/>
          <w:sz w:val="26"/>
          <w:szCs w:val="26"/>
        </w:rPr>
        <w:t>»</w:t>
      </w:r>
    </w:p>
    <w:p w:rsidR="00CB4F7D" w:rsidRPr="008968B4" w:rsidRDefault="00CB4F7D" w:rsidP="003C17C2">
      <w:pPr>
        <w:autoSpaceDE w:val="0"/>
        <w:autoSpaceDN w:val="0"/>
        <w:adjustRightInd w:val="0"/>
        <w:spacing w:after="0" w:line="240" w:lineRule="auto"/>
        <w:ind w:firstLine="540"/>
        <w:jc w:val="both"/>
        <w:rPr>
          <w:rFonts w:ascii="Times New Roman" w:eastAsia="Calibri" w:hAnsi="Times New Roman"/>
          <w:sz w:val="26"/>
          <w:szCs w:val="26"/>
        </w:rPr>
      </w:pPr>
      <w:r w:rsidRPr="008968B4">
        <w:rPr>
          <w:rFonts w:ascii="Times New Roman" w:eastAsia="Calibri" w:hAnsi="Times New Roman"/>
          <w:sz w:val="26"/>
          <w:szCs w:val="26"/>
        </w:rPr>
        <w:t xml:space="preserve">   56. Дополнить Положение Пунктом 171-12 следующего содержания:</w:t>
      </w:r>
    </w:p>
    <w:p w:rsidR="003C4173" w:rsidRPr="008968B4" w:rsidRDefault="00CB4F7D" w:rsidP="003C17C2">
      <w:pPr>
        <w:autoSpaceDE w:val="0"/>
        <w:autoSpaceDN w:val="0"/>
        <w:adjustRightInd w:val="0"/>
        <w:spacing w:after="0" w:line="240" w:lineRule="auto"/>
        <w:ind w:firstLine="709"/>
        <w:jc w:val="both"/>
        <w:rPr>
          <w:rFonts w:ascii="Times New Roman" w:eastAsia="Calibri" w:hAnsi="Times New Roman"/>
          <w:sz w:val="26"/>
          <w:szCs w:val="26"/>
        </w:rPr>
      </w:pPr>
      <w:r w:rsidRPr="008968B4">
        <w:rPr>
          <w:rFonts w:ascii="Times New Roman" w:eastAsia="Calibri" w:hAnsi="Times New Roman"/>
          <w:sz w:val="26"/>
          <w:szCs w:val="26"/>
        </w:rPr>
        <w:t>«</w:t>
      </w:r>
      <w:r w:rsidR="003C4173" w:rsidRPr="008968B4">
        <w:rPr>
          <w:rFonts w:ascii="Times New Roman" w:eastAsia="Calibri" w:hAnsi="Times New Roman"/>
          <w:sz w:val="26"/>
          <w:szCs w:val="26"/>
        </w:rPr>
        <w:t>171-12. Протокол рассмотрения вторых частей заявок на участие в запросе предложений, участниками которого могут быть только  субъектов малого и среднего предпринимательства в соответствии с</w:t>
      </w:r>
      <w:r w:rsidR="003C4173" w:rsidRPr="008968B4">
        <w:rPr>
          <w:rFonts w:ascii="Times New Roman" w:eastAsia="Lucida Sans Unicode" w:hAnsi="Times New Roman"/>
          <w:sz w:val="26"/>
          <w:szCs w:val="26"/>
        </w:rPr>
        <w:t xml:space="preserve"> Постановлением № 1352,</w:t>
      </w:r>
      <w:r w:rsidR="003C4173" w:rsidRPr="008968B4">
        <w:rPr>
          <w:rFonts w:ascii="Times New Roman" w:eastAsia="Calibri" w:hAnsi="Times New Roman"/>
          <w:sz w:val="26"/>
          <w:szCs w:val="26"/>
        </w:rPr>
        <w:t xml:space="preserve"> должен содержать сведения, предусмотренные частью 13 статьи 3.2 Федерального закона № 223-ФЗ.</w:t>
      </w:r>
      <w:r w:rsidRPr="008968B4">
        <w:rPr>
          <w:rFonts w:ascii="Times New Roman" w:eastAsia="Calibri" w:hAnsi="Times New Roman"/>
          <w:sz w:val="26"/>
          <w:szCs w:val="26"/>
        </w:rPr>
        <w:t>»</w:t>
      </w:r>
    </w:p>
    <w:p w:rsidR="00CB4F7D" w:rsidRPr="008968B4" w:rsidRDefault="00CB4F7D" w:rsidP="003C17C2">
      <w:pPr>
        <w:autoSpaceDE w:val="0"/>
        <w:autoSpaceDN w:val="0"/>
        <w:adjustRightInd w:val="0"/>
        <w:spacing w:after="0" w:line="240" w:lineRule="auto"/>
        <w:ind w:firstLine="540"/>
        <w:jc w:val="both"/>
        <w:rPr>
          <w:rFonts w:ascii="Times New Roman" w:eastAsia="Calibri" w:hAnsi="Times New Roman"/>
          <w:sz w:val="26"/>
          <w:szCs w:val="26"/>
        </w:rPr>
      </w:pPr>
      <w:r w:rsidRPr="008968B4">
        <w:rPr>
          <w:rFonts w:ascii="Times New Roman" w:eastAsia="Calibri" w:hAnsi="Times New Roman"/>
          <w:sz w:val="26"/>
          <w:szCs w:val="26"/>
        </w:rPr>
        <w:t xml:space="preserve">  57. Дополнить Положение Пунктом 171-13 следующего содержания:</w:t>
      </w:r>
    </w:p>
    <w:p w:rsidR="00526E44" w:rsidRPr="008968B4" w:rsidRDefault="00CB4F7D" w:rsidP="003C17C2">
      <w:pPr>
        <w:autoSpaceDE w:val="0"/>
        <w:autoSpaceDN w:val="0"/>
        <w:adjustRightInd w:val="0"/>
        <w:spacing w:after="0" w:line="240" w:lineRule="auto"/>
        <w:ind w:firstLine="709"/>
        <w:jc w:val="both"/>
        <w:rPr>
          <w:rFonts w:ascii="Times New Roman" w:eastAsia="Calibri" w:hAnsi="Times New Roman"/>
          <w:sz w:val="26"/>
          <w:szCs w:val="26"/>
        </w:rPr>
      </w:pPr>
      <w:r w:rsidRPr="008968B4">
        <w:rPr>
          <w:rFonts w:ascii="Times New Roman" w:eastAsia="Calibri" w:hAnsi="Times New Roman"/>
          <w:sz w:val="26"/>
          <w:szCs w:val="26"/>
        </w:rPr>
        <w:t>«</w:t>
      </w:r>
      <w:r w:rsidR="003C4173" w:rsidRPr="008968B4">
        <w:rPr>
          <w:rFonts w:ascii="Times New Roman" w:eastAsia="Calibri" w:hAnsi="Times New Roman"/>
          <w:sz w:val="26"/>
          <w:szCs w:val="26"/>
        </w:rPr>
        <w:t xml:space="preserve">171-13. </w:t>
      </w:r>
      <w:proofErr w:type="gramStart"/>
      <w:r w:rsidR="003C4173" w:rsidRPr="008968B4">
        <w:rPr>
          <w:rFonts w:ascii="Times New Roman" w:eastAsia="Calibri" w:hAnsi="Times New Roman"/>
          <w:sz w:val="26"/>
          <w:szCs w:val="26"/>
        </w:rPr>
        <w:t>В течение одного рабочего дня после направления оператором электронной площадки ценового предложения участника запроса предложений, участниками которого могут быть только субъекты малого и среднего предпринимательства в соответствии с</w:t>
      </w:r>
      <w:r w:rsidR="003C4173" w:rsidRPr="008968B4">
        <w:rPr>
          <w:rFonts w:ascii="Times New Roman" w:eastAsia="Lucida Sans Unicode" w:hAnsi="Times New Roman"/>
          <w:sz w:val="26"/>
          <w:szCs w:val="26"/>
        </w:rPr>
        <w:t xml:space="preserve"> Постановлением № 1352,</w:t>
      </w:r>
      <w:r w:rsidR="003C4173" w:rsidRPr="008968B4">
        <w:rPr>
          <w:rFonts w:ascii="Times New Roman" w:eastAsia="Calibri" w:hAnsi="Times New Roman"/>
          <w:sz w:val="26"/>
          <w:szCs w:val="26"/>
        </w:rPr>
        <w:t xml:space="preserve">    комиссия  на основании результатов оценки заявок на участие в таком запросе предложений присваивает каждой такой заявке порядковый номер в порядке уменьшения степени выгодности содержащихся в них  </w:t>
      </w:r>
      <w:r w:rsidR="00526E44" w:rsidRPr="008968B4">
        <w:rPr>
          <w:rFonts w:ascii="Times New Roman" w:eastAsia="Calibri" w:hAnsi="Times New Roman"/>
          <w:sz w:val="26"/>
          <w:szCs w:val="26"/>
        </w:rPr>
        <w:t>условий исполнения договора</w:t>
      </w:r>
      <w:r w:rsidR="003C4173" w:rsidRPr="008968B4">
        <w:rPr>
          <w:rFonts w:ascii="Times New Roman" w:eastAsia="Calibri" w:hAnsi="Times New Roman"/>
          <w:sz w:val="26"/>
          <w:szCs w:val="26"/>
        </w:rPr>
        <w:t>.</w:t>
      </w:r>
      <w:proofErr w:type="gramEnd"/>
      <w:r w:rsidR="003C4173" w:rsidRPr="008968B4">
        <w:rPr>
          <w:rFonts w:ascii="Times New Roman" w:eastAsia="Calibri" w:hAnsi="Times New Roman"/>
          <w:sz w:val="26"/>
          <w:szCs w:val="26"/>
        </w:rPr>
        <w:t xml:space="preserve"> </w:t>
      </w:r>
      <w:proofErr w:type="gramStart"/>
      <w:r w:rsidR="003C4173" w:rsidRPr="008968B4">
        <w:rPr>
          <w:rFonts w:ascii="Times New Roman" w:eastAsia="Calibri" w:hAnsi="Times New Roman"/>
          <w:sz w:val="26"/>
          <w:szCs w:val="26"/>
        </w:rPr>
        <w:t xml:space="preserve">Заявке на участие в  запросе предложений, в которой содержится   </w:t>
      </w:r>
      <w:r w:rsidR="00526E44" w:rsidRPr="008968B4">
        <w:rPr>
          <w:rFonts w:ascii="Times New Roman" w:eastAsia="Calibri" w:hAnsi="Times New Roman"/>
          <w:sz w:val="26"/>
          <w:szCs w:val="26"/>
        </w:rPr>
        <w:t>лучшие условия исполнения договора</w:t>
      </w:r>
      <w:r w:rsidR="003C4173" w:rsidRPr="008968B4">
        <w:rPr>
          <w:rFonts w:ascii="Times New Roman" w:eastAsia="Calibri" w:hAnsi="Times New Roman"/>
          <w:sz w:val="26"/>
          <w:szCs w:val="26"/>
        </w:rPr>
        <w:t>, присваивается первый номер.</w:t>
      </w:r>
      <w:proofErr w:type="gramEnd"/>
      <w:r w:rsidR="003C4173" w:rsidRPr="008968B4">
        <w:rPr>
          <w:rFonts w:ascii="Times New Roman" w:eastAsia="Calibri" w:hAnsi="Times New Roman"/>
          <w:sz w:val="26"/>
          <w:szCs w:val="26"/>
        </w:rPr>
        <w:t xml:space="preserve"> В случае</w:t>
      </w:r>
      <w:proofErr w:type="gramStart"/>
      <w:r w:rsidR="003C4173" w:rsidRPr="008968B4">
        <w:rPr>
          <w:rFonts w:ascii="Times New Roman" w:eastAsia="Calibri" w:hAnsi="Times New Roman"/>
          <w:sz w:val="26"/>
          <w:szCs w:val="26"/>
        </w:rPr>
        <w:t>,</w:t>
      </w:r>
      <w:proofErr w:type="gramEnd"/>
      <w:r w:rsidR="003C4173" w:rsidRPr="008968B4">
        <w:rPr>
          <w:rFonts w:ascii="Times New Roman" w:eastAsia="Calibri" w:hAnsi="Times New Roman"/>
          <w:sz w:val="26"/>
          <w:szCs w:val="26"/>
        </w:rPr>
        <w:t xml:space="preserve"> если в нескольких таких заявках содержатся одинаковые </w:t>
      </w:r>
      <w:r w:rsidR="00526E44" w:rsidRPr="008968B4">
        <w:rPr>
          <w:rFonts w:ascii="Times New Roman" w:eastAsia="Calibri" w:hAnsi="Times New Roman"/>
          <w:sz w:val="26"/>
          <w:szCs w:val="26"/>
        </w:rPr>
        <w:t>условия исполнения договора</w:t>
      </w:r>
      <w:r w:rsidR="003C4173" w:rsidRPr="008968B4">
        <w:rPr>
          <w:rFonts w:ascii="Times New Roman" w:eastAsia="Calibri" w:hAnsi="Times New Roman"/>
          <w:sz w:val="26"/>
          <w:szCs w:val="26"/>
        </w:rPr>
        <w:t xml:space="preserve">, меньший порядковый номер присваивается заявке, которая поступила ранее других таких заявок. Результаты </w:t>
      </w:r>
      <w:proofErr w:type="gramStart"/>
      <w:r w:rsidR="003C4173" w:rsidRPr="008968B4">
        <w:rPr>
          <w:rFonts w:ascii="Times New Roman" w:eastAsia="Calibri" w:hAnsi="Times New Roman"/>
          <w:sz w:val="26"/>
          <w:szCs w:val="26"/>
        </w:rPr>
        <w:t>рассмотрения ценового предложения участника запроса предложений</w:t>
      </w:r>
      <w:proofErr w:type="gramEnd"/>
      <w:r w:rsidR="003C4173" w:rsidRPr="008968B4">
        <w:rPr>
          <w:rFonts w:ascii="Times New Roman" w:eastAsia="Calibri" w:hAnsi="Times New Roman"/>
          <w:sz w:val="26"/>
          <w:szCs w:val="26"/>
        </w:rPr>
        <w:t xml:space="preserve">   фиксируются в итоговом протоколе, который должен содержать</w:t>
      </w:r>
      <w:r w:rsidR="003C4173" w:rsidRPr="008968B4">
        <w:rPr>
          <w:rFonts w:ascii="Times New Roman" w:hAnsi="Times New Roman"/>
          <w:sz w:val="26"/>
          <w:szCs w:val="26"/>
        </w:rPr>
        <w:t xml:space="preserve"> сведения, предусмотренные частью 14 статьи 3.2 </w:t>
      </w:r>
      <w:r w:rsidR="003C4173" w:rsidRPr="008968B4">
        <w:rPr>
          <w:rFonts w:ascii="Times New Roman" w:eastAsia="Calibri" w:hAnsi="Times New Roman"/>
          <w:sz w:val="26"/>
          <w:szCs w:val="26"/>
        </w:rPr>
        <w:t>Федерального закона № 223-ФЗ,</w:t>
      </w:r>
      <w:r w:rsidR="003C4173" w:rsidRPr="008968B4">
        <w:rPr>
          <w:rFonts w:ascii="Times New Roman" w:hAnsi="Times New Roman"/>
          <w:sz w:val="26"/>
          <w:szCs w:val="26"/>
        </w:rPr>
        <w:t xml:space="preserve"> а также сведения о количестве, об </w:t>
      </w:r>
      <w:r w:rsidR="003C4173" w:rsidRPr="008968B4">
        <w:rPr>
          <w:rFonts w:ascii="Times New Roman" w:eastAsia="Calibri" w:hAnsi="Times New Roman"/>
          <w:sz w:val="26"/>
          <w:szCs w:val="26"/>
        </w:rPr>
        <w:t>объеме, цене закупаемых товаров, работ, услуг, сроке исполнения договора.</w:t>
      </w:r>
      <w:r w:rsidR="00526E44" w:rsidRPr="008968B4">
        <w:rPr>
          <w:rFonts w:ascii="Times New Roman" w:eastAsia="Calibri" w:hAnsi="Times New Roman"/>
          <w:sz w:val="26"/>
          <w:szCs w:val="26"/>
        </w:rPr>
        <w:t>»</w:t>
      </w:r>
    </w:p>
    <w:p w:rsidR="00526E44" w:rsidRPr="008968B4" w:rsidRDefault="00526E44" w:rsidP="003C17C2">
      <w:pPr>
        <w:autoSpaceDE w:val="0"/>
        <w:autoSpaceDN w:val="0"/>
        <w:adjustRightInd w:val="0"/>
        <w:spacing w:after="0" w:line="240" w:lineRule="auto"/>
        <w:ind w:firstLine="540"/>
        <w:jc w:val="both"/>
        <w:rPr>
          <w:rFonts w:ascii="Times New Roman" w:eastAsia="Calibri" w:hAnsi="Times New Roman"/>
          <w:sz w:val="26"/>
          <w:szCs w:val="26"/>
        </w:rPr>
      </w:pPr>
      <w:r w:rsidRPr="008968B4">
        <w:rPr>
          <w:rFonts w:ascii="Times New Roman" w:eastAsia="Calibri" w:hAnsi="Times New Roman"/>
          <w:sz w:val="26"/>
          <w:szCs w:val="26"/>
        </w:rPr>
        <w:t xml:space="preserve">   58. Дополнить Положение Пунктом 175-1 следующего содержания:</w:t>
      </w:r>
    </w:p>
    <w:p w:rsidR="00526E44" w:rsidRPr="008968B4" w:rsidRDefault="00526E44" w:rsidP="003C17C2">
      <w:pPr>
        <w:autoSpaceDE w:val="0"/>
        <w:autoSpaceDN w:val="0"/>
        <w:adjustRightInd w:val="0"/>
        <w:spacing w:after="0" w:line="240" w:lineRule="auto"/>
        <w:ind w:firstLine="709"/>
        <w:jc w:val="both"/>
        <w:rPr>
          <w:rFonts w:ascii="Times New Roman" w:eastAsia="Calibri" w:hAnsi="Times New Roman"/>
          <w:sz w:val="26"/>
          <w:szCs w:val="26"/>
        </w:rPr>
      </w:pPr>
      <w:r w:rsidRPr="008968B4">
        <w:rPr>
          <w:rFonts w:ascii="Times New Roman" w:eastAsia="Calibri" w:hAnsi="Times New Roman"/>
          <w:sz w:val="26"/>
          <w:szCs w:val="26"/>
        </w:rPr>
        <w:t xml:space="preserve">«175-1. </w:t>
      </w:r>
      <w:proofErr w:type="gramStart"/>
      <w:r w:rsidRPr="008968B4">
        <w:rPr>
          <w:rFonts w:ascii="Times New Roman" w:eastAsia="Calibri" w:hAnsi="Times New Roman"/>
          <w:sz w:val="26"/>
          <w:szCs w:val="26"/>
        </w:rPr>
        <w:t>В течение пяти дней с даты размещения заказчиком на электронной площадке проекта договора победителем запроса предложений, участниками которого могут быть только субъекты малого и среднего предпринимательства в соответствии с</w:t>
      </w:r>
      <w:r w:rsidRPr="008968B4">
        <w:rPr>
          <w:rFonts w:ascii="Times New Roman" w:eastAsia="Lucida Sans Unicode" w:hAnsi="Times New Roman"/>
          <w:sz w:val="26"/>
          <w:szCs w:val="26"/>
        </w:rPr>
        <w:t xml:space="preserve"> Постановлением № 1352,</w:t>
      </w:r>
      <w:r w:rsidRPr="008968B4">
        <w:rPr>
          <w:rFonts w:ascii="Times New Roman" w:eastAsia="Calibri" w:hAnsi="Times New Roman"/>
          <w:sz w:val="26"/>
          <w:szCs w:val="26"/>
        </w:rPr>
        <w:t xml:space="preserve"> подписывается электронной подписью указанный проект договора, размещается на электронной площадке подписанный проект договора, а также документ, подтверждающий предоставление обеспечения исполнения договора, если данное требование установлено в документации о проведении</w:t>
      </w:r>
      <w:proofErr w:type="gramEnd"/>
      <w:r w:rsidRPr="008968B4">
        <w:rPr>
          <w:rFonts w:ascii="Times New Roman" w:eastAsia="Calibri" w:hAnsi="Times New Roman"/>
          <w:sz w:val="26"/>
          <w:szCs w:val="26"/>
        </w:rPr>
        <w:t xml:space="preserve"> запроса предложений, подписанный электронной подписью данного лица, либо размещается протокол разногласий, предусмотренный </w:t>
      </w:r>
      <w:hyperlink r:id="rId22" w:history="1">
        <w:r w:rsidRPr="008968B4">
          <w:rPr>
            <w:rFonts w:ascii="Times New Roman" w:eastAsia="Calibri" w:hAnsi="Times New Roman"/>
            <w:sz w:val="26"/>
            <w:szCs w:val="26"/>
          </w:rPr>
          <w:t>пунктом</w:t>
        </w:r>
      </w:hyperlink>
      <w:r w:rsidRPr="008968B4">
        <w:rPr>
          <w:rFonts w:ascii="Times New Roman" w:eastAsia="Calibri" w:hAnsi="Times New Roman"/>
          <w:sz w:val="26"/>
          <w:szCs w:val="26"/>
        </w:rPr>
        <w:t xml:space="preserve"> 176 настоящего Положения о закупке</w:t>
      </w:r>
      <w:proofErr w:type="gramStart"/>
      <w:r w:rsidRPr="008968B4">
        <w:rPr>
          <w:rFonts w:ascii="Times New Roman" w:eastAsia="Calibri" w:hAnsi="Times New Roman"/>
          <w:sz w:val="26"/>
          <w:szCs w:val="26"/>
        </w:rPr>
        <w:t>.»</w:t>
      </w:r>
      <w:proofErr w:type="gramEnd"/>
    </w:p>
    <w:p w:rsidR="00526E44" w:rsidRPr="008968B4" w:rsidRDefault="00526E44" w:rsidP="003C17C2">
      <w:pPr>
        <w:autoSpaceDE w:val="0"/>
        <w:autoSpaceDN w:val="0"/>
        <w:adjustRightInd w:val="0"/>
        <w:spacing w:after="0" w:line="240" w:lineRule="auto"/>
        <w:ind w:firstLine="540"/>
        <w:jc w:val="both"/>
        <w:rPr>
          <w:rFonts w:ascii="Times New Roman" w:eastAsia="Calibri" w:hAnsi="Times New Roman"/>
          <w:sz w:val="26"/>
          <w:szCs w:val="26"/>
        </w:rPr>
      </w:pPr>
      <w:r w:rsidRPr="008968B4">
        <w:rPr>
          <w:rFonts w:ascii="Times New Roman" w:eastAsia="Calibri" w:hAnsi="Times New Roman"/>
          <w:sz w:val="26"/>
          <w:szCs w:val="26"/>
        </w:rPr>
        <w:t xml:space="preserve">  59. Дополнить Положение Пунктом 178-1 следующего содержания:</w:t>
      </w:r>
    </w:p>
    <w:p w:rsidR="00526E44" w:rsidRPr="008968B4" w:rsidRDefault="00526E44" w:rsidP="003C17C2">
      <w:pPr>
        <w:autoSpaceDE w:val="0"/>
        <w:autoSpaceDN w:val="0"/>
        <w:adjustRightInd w:val="0"/>
        <w:spacing w:after="0" w:line="240" w:lineRule="auto"/>
        <w:ind w:firstLine="709"/>
        <w:jc w:val="both"/>
        <w:rPr>
          <w:rFonts w:ascii="Times New Roman" w:eastAsia="Calibri" w:hAnsi="Times New Roman"/>
          <w:sz w:val="26"/>
          <w:szCs w:val="26"/>
        </w:rPr>
      </w:pPr>
      <w:r w:rsidRPr="008968B4">
        <w:rPr>
          <w:rFonts w:ascii="Times New Roman" w:eastAsia="Calibri" w:hAnsi="Times New Roman"/>
          <w:sz w:val="26"/>
          <w:szCs w:val="26"/>
        </w:rPr>
        <w:t xml:space="preserve">«178-1. </w:t>
      </w:r>
      <w:proofErr w:type="gramStart"/>
      <w:r w:rsidRPr="008968B4">
        <w:rPr>
          <w:rFonts w:ascii="Times New Roman" w:eastAsia="Calibri" w:hAnsi="Times New Roman"/>
          <w:sz w:val="26"/>
          <w:szCs w:val="26"/>
        </w:rPr>
        <w:t xml:space="preserve">В течение трех рабочих дней с даты размещения заказчиком на электронной площадке документов, предусмотренных </w:t>
      </w:r>
      <w:hyperlink w:anchor="Par0" w:history="1">
        <w:r w:rsidRPr="008968B4">
          <w:rPr>
            <w:rFonts w:ascii="Times New Roman" w:eastAsia="Calibri" w:hAnsi="Times New Roman"/>
            <w:sz w:val="26"/>
            <w:szCs w:val="26"/>
          </w:rPr>
          <w:t xml:space="preserve">пунктом </w:t>
        </w:r>
      </w:hyperlink>
      <w:r w:rsidRPr="008968B4">
        <w:rPr>
          <w:rFonts w:ascii="Times New Roman" w:eastAsia="Calibri" w:hAnsi="Times New Roman"/>
          <w:sz w:val="26"/>
          <w:szCs w:val="26"/>
        </w:rPr>
        <w:t>177 настоящего Положения о закупке, победителем запроса предложений, участниками которого могут быть только субъекты малого и среднего предпринимательства в соответствии с</w:t>
      </w:r>
      <w:r w:rsidRPr="008968B4">
        <w:rPr>
          <w:rFonts w:ascii="Times New Roman" w:eastAsia="Lucida Sans Unicode" w:hAnsi="Times New Roman"/>
          <w:sz w:val="26"/>
          <w:szCs w:val="26"/>
        </w:rPr>
        <w:t xml:space="preserve"> Постановлением № 1352,</w:t>
      </w:r>
      <w:r w:rsidRPr="008968B4">
        <w:rPr>
          <w:rFonts w:ascii="Times New Roman" w:eastAsia="Calibri" w:hAnsi="Times New Roman"/>
          <w:sz w:val="26"/>
          <w:szCs w:val="26"/>
        </w:rPr>
        <w:t xml:space="preserve"> размещается на электронной площадке проект договора, подписанный электронной подписью лица, имеющего право действовать от имени такого победителя, а также документ, подтверждающий предоставление</w:t>
      </w:r>
      <w:proofErr w:type="gramEnd"/>
      <w:r w:rsidRPr="008968B4">
        <w:rPr>
          <w:rFonts w:ascii="Times New Roman" w:eastAsia="Calibri" w:hAnsi="Times New Roman"/>
          <w:sz w:val="26"/>
          <w:szCs w:val="26"/>
        </w:rPr>
        <w:t xml:space="preserve"> обеспечение исполнения договора, если данное требование установлено в документации о проведении запроса предложений, </w:t>
      </w:r>
      <w:proofErr w:type="gramStart"/>
      <w:r w:rsidRPr="008968B4">
        <w:rPr>
          <w:rFonts w:ascii="Times New Roman" w:eastAsia="Calibri" w:hAnsi="Times New Roman"/>
          <w:sz w:val="26"/>
          <w:szCs w:val="26"/>
        </w:rPr>
        <w:t>подписанный</w:t>
      </w:r>
      <w:proofErr w:type="gramEnd"/>
      <w:r w:rsidRPr="008968B4">
        <w:rPr>
          <w:rFonts w:ascii="Times New Roman" w:eastAsia="Calibri" w:hAnsi="Times New Roman"/>
          <w:sz w:val="26"/>
          <w:szCs w:val="26"/>
        </w:rPr>
        <w:t xml:space="preserve"> электронной подписью данного лица.»</w:t>
      </w:r>
    </w:p>
    <w:p w:rsidR="00526E44" w:rsidRPr="008968B4" w:rsidRDefault="00526E44" w:rsidP="003C17C2">
      <w:pPr>
        <w:autoSpaceDE w:val="0"/>
        <w:autoSpaceDN w:val="0"/>
        <w:adjustRightInd w:val="0"/>
        <w:spacing w:after="0" w:line="240" w:lineRule="auto"/>
        <w:ind w:firstLine="709"/>
        <w:jc w:val="both"/>
        <w:rPr>
          <w:rFonts w:ascii="Times New Roman" w:eastAsia="Calibri" w:hAnsi="Times New Roman"/>
          <w:sz w:val="26"/>
          <w:szCs w:val="26"/>
        </w:rPr>
      </w:pPr>
      <w:r w:rsidRPr="008968B4">
        <w:rPr>
          <w:rFonts w:ascii="Times New Roman" w:eastAsia="Calibri" w:hAnsi="Times New Roman"/>
          <w:sz w:val="26"/>
          <w:szCs w:val="26"/>
        </w:rPr>
        <w:t>60. Дополнить Положение Пунктом 179-1 следующего содержания:</w:t>
      </w:r>
    </w:p>
    <w:p w:rsidR="00526E44" w:rsidRPr="008968B4" w:rsidRDefault="00526E44" w:rsidP="003C17C2">
      <w:pPr>
        <w:autoSpaceDE w:val="0"/>
        <w:autoSpaceDN w:val="0"/>
        <w:adjustRightInd w:val="0"/>
        <w:spacing w:after="0" w:line="240" w:lineRule="auto"/>
        <w:ind w:firstLine="709"/>
        <w:jc w:val="both"/>
        <w:rPr>
          <w:rFonts w:ascii="Times New Roman" w:eastAsia="Calibri" w:hAnsi="Times New Roman"/>
          <w:sz w:val="26"/>
          <w:szCs w:val="26"/>
        </w:rPr>
      </w:pPr>
      <w:r w:rsidRPr="008968B4">
        <w:rPr>
          <w:rFonts w:ascii="Times New Roman" w:eastAsia="Calibri" w:hAnsi="Times New Roman"/>
          <w:sz w:val="26"/>
          <w:szCs w:val="26"/>
        </w:rPr>
        <w:t xml:space="preserve">«179-1. </w:t>
      </w:r>
      <w:proofErr w:type="gramStart"/>
      <w:r w:rsidRPr="008968B4">
        <w:rPr>
          <w:rFonts w:ascii="Times New Roman" w:eastAsia="Calibri" w:hAnsi="Times New Roman"/>
          <w:sz w:val="26"/>
          <w:szCs w:val="26"/>
        </w:rPr>
        <w:t xml:space="preserve">В течение трех рабочих дней с даты размещения на электронной площадке проекта договора, подписанного электронной подписью лица, имеющего право действовать от имени победителя запроса предложений, участниками которого могут быть только субъекты малого и среднего предпринимательства в соответствии </w:t>
      </w:r>
      <w:r w:rsidRPr="008968B4">
        <w:rPr>
          <w:rFonts w:ascii="Times New Roman" w:eastAsia="Calibri" w:hAnsi="Times New Roman"/>
          <w:sz w:val="26"/>
          <w:szCs w:val="26"/>
        </w:rPr>
        <w:lastRenderedPageBreak/>
        <w:t>с</w:t>
      </w:r>
      <w:r w:rsidRPr="008968B4">
        <w:rPr>
          <w:rFonts w:ascii="Times New Roman" w:eastAsia="Lucida Sans Unicode" w:hAnsi="Times New Roman"/>
          <w:sz w:val="26"/>
          <w:szCs w:val="26"/>
        </w:rPr>
        <w:t xml:space="preserve"> Постановлением № 1352,</w:t>
      </w:r>
      <w:r w:rsidRPr="008968B4">
        <w:rPr>
          <w:rFonts w:ascii="Times New Roman" w:eastAsia="Calibri" w:hAnsi="Times New Roman"/>
          <w:sz w:val="26"/>
          <w:szCs w:val="26"/>
        </w:rPr>
        <w:t xml:space="preserve"> и предоставления таким победителем соответствующего требованиям документации о проведении запроса предложений обеспечения исполнения договора заказчиком размещается на электронной площадке договор</w:t>
      </w:r>
      <w:proofErr w:type="gramEnd"/>
      <w:r w:rsidRPr="008968B4">
        <w:rPr>
          <w:rFonts w:ascii="Times New Roman" w:eastAsia="Calibri" w:hAnsi="Times New Roman"/>
          <w:sz w:val="26"/>
          <w:szCs w:val="26"/>
        </w:rPr>
        <w:t xml:space="preserve">, </w:t>
      </w:r>
      <w:proofErr w:type="gramStart"/>
      <w:r w:rsidRPr="008968B4">
        <w:rPr>
          <w:rFonts w:ascii="Times New Roman" w:eastAsia="Calibri" w:hAnsi="Times New Roman"/>
          <w:sz w:val="26"/>
          <w:szCs w:val="26"/>
        </w:rPr>
        <w:t>подписанный</w:t>
      </w:r>
      <w:proofErr w:type="gramEnd"/>
      <w:r w:rsidRPr="008968B4">
        <w:rPr>
          <w:rFonts w:ascii="Times New Roman" w:eastAsia="Calibri" w:hAnsi="Times New Roman"/>
          <w:sz w:val="26"/>
          <w:szCs w:val="26"/>
        </w:rPr>
        <w:t xml:space="preserve"> электронной подписью лица, имеющего право действовать от имени заказчика.»</w:t>
      </w:r>
    </w:p>
    <w:p w:rsidR="00526E44" w:rsidRPr="008968B4" w:rsidRDefault="00526E44" w:rsidP="003C17C2">
      <w:pPr>
        <w:autoSpaceDE w:val="0"/>
        <w:autoSpaceDN w:val="0"/>
        <w:adjustRightInd w:val="0"/>
        <w:spacing w:after="0" w:line="240" w:lineRule="auto"/>
        <w:ind w:firstLine="709"/>
        <w:jc w:val="both"/>
        <w:rPr>
          <w:rFonts w:ascii="Times New Roman" w:eastAsia="Calibri" w:hAnsi="Times New Roman"/>
          <w:sz w:val="26"/>
          <w:szCs w:val="26"/>
        </w:rPr>
      </w:pPr>
      <w:r w:rsidRPr="008968B4">
        <w:rPr>
          <w:rFonts w:ascii="Times New Roman" w:eastAsia="Calibri" w:hAnsi="Times New Roman"/>
          <w:sz w:val="26"/>
          <w:szCs w:val="26"/>
        </w:rPr>
        <w:t>61. Дополнить Положение Пунктом 180-1 следующего содержания:</w:t>
      </w:r>
    </w:p>
    <w:p w:rsidR="00526E44" w:rsidRPr="008968B4" w:rsidRDefault="00526E44" w:rsidP="003C17C2">
      <w:pPr>
        <w:autoSpaceDE w:val="0"/>
        <w:autoSpaceDN w:val="0"/>
        <w:adjustRightInd w:val="0"/>
        <w:spacing w:after="0" w:line="240" w:lineRule="auto"/>
        <w:ind w:firstLine="709"/>
        <w:jc w:val="both"/>
        <w:rPr>
          <w:rFonts w:ascii="Times New Roman" w:eastAsia="Calibri" w:hAnsi="Times New Roman"/>
          <w:sz w:val="26"/>
          <w:szCs w:val="26"/>
        </w:rPr>
      </w:pPr>
      <w:r w:rsidRPr="008968B4">
        <w:rPr>
          <w:rFonts w:ascii="Times New Roman" w:eastAsia="Calibri" w:hAnsi="Times New Roman"/>
          <w:sz w:val="26"/>
          <w:szCs w:val="26"/>
        </w:rPr>
        <w:t xml:space="preserve">«180. Со дня размещения на электронной площадке предусмотренного </w:t>
      </w:r>
      <w:hyperlink w:anchor="Par2" w:history="1">
        <w:r w:rsidRPr="008968B4">
          <w:rPr>
            <w:rFonts w:ascii="Times New Roman" w:eastAsia="Calibri" w:hAnsi="Times New Roman"/>
            <w:sz w:val="26"/>
            <w:szCs w:val="26"/>
          </w:rPr>
          <w:t xml:space="preserve">пунктом </w:t>
        </w:r>
      </w:hyperlink>
      <w:r w:rsidRPr="008968B4">
        <w:rPr>
          <w:rFonts w:ascii="Times New Roman" w:eastAsia="Calibri" w:hAnsi="Times New Roman"/>
          <w:sz w:val="26"/>
          <w:szCs w:val="26"/>
        </w:rPr>
        <w:t>179, 179-1 (при проведении запроса предложений участниками которого могут быть только субъекты малого и среднего предпринимательства в соответствии с</w:t>
      </w:r>
      <w:r w:rsidRPr="008968B4">
        <w:rPr>
          <w:rFonts w:ascii="Times New Roman" w:eastAsia="Lucida Sans Unicode" w:hAnsi="Times New Roman"/>
          <w:sz w:val="26"/>
          <w:szCs w:val="26"/>
        </w:rPr>
        <w:t xml:space="preserve"> Постановлением № 1352)</w:t>
      </w:r>
      <w:r w:rsidRPr="008968B4">
        <w:rPr>
          <w:rFonts w:ascii="Times New Roman" w:eastAsia="Calibri" w:hAnsi="Times New Roman"/>
          <w:sz w:val="26"/>
          <w:szCs w:val="26"/>
        </w:rPr>
        <w:t xml:space="preserve"> настоящего Положения о закупке и подписанного заказчиком договора он считается заключенным</w:t>
      </w:r>
      <w:proofErr w:type="gramStart"/>
      <w:r w:rsidRPr="008968B4">
        <w:rPr>
          <w:rFonts w:ascii="Times New Roman" w:eastAsia="Calibri" w:hAnsi="Times New Roman"/>
          <w:sz w:val="26"/>
          <w:szCs w:val="26"/>
        </w:rPr>
        <w:t>.»</w:t>
      </w:r>
      <w:proofErr w:type="gramEnd"/>
    </w:p>
    <w:p w:rsidR="00FA1F71" w:rsidRPr="008968B4" w:rsidRDefault="00FA1F71" w:rsidP="003C17C2">
      <w:pPr>
        <w:autoSpaceDE w:val="0"/>
        <w:autoSpaceDN w:val="0"/>
        <w:adjustRightInd w:val="0"/>
        <w:spacing w:after="0" w:line="240" w:lineRule="auto"/>
        <w:ind w:firstLine="709"/>
        <w:jc w:val="both"/>
        <w:rPr>
          <w:rFonts w:ascii="Times New Roman" w:eastAsia="Calibri" w:hAnsi="Times New Roman"/>
          <w:sz w:val="26"/>
          <w:szCs w:val="26"/>
        </w:rPr>
      </w:pPr>
      <w:r w:rsidRPr="008968B4">
        <w:rPr>
          <w:rFonts w:ascii="Times New Roman" w:eastAsia="Calibri" w:hAnsi="Times New Roman"/>
          <w:sz w:val="26"/>
          <w:szCs w:val="26"/>
        </w:rPr>
        <w:t>62. В подпункте 12  пункта 186 Положения слово «законодательными» заменить словом «правовыми».</w:t>
      </w:r>
    </w:p>
    <w:p w:rsidR="00FA1F71" w:rsidRPr="008968B4" w:rsidRDefault="00FA1F71" w:rsidP="003C17C2">
      <w:pPr>
        <w:pStyle w:val="a3"/>
        <w:ind w:firstLine="709"/>
        <w:jc w:val="both"/>
        <w:rPr>
          <w:sz w:val="26"/>
          <w:szCs w:val="26"/>
        </w:rPr>
      </w:pPr>
      <w:r w:rsidRPr="008968B4">
        <w:rPr>
          <w:rFonts w:eastAsia="Calibri"/>
          <w:sz w:val="26"/>
          <w:szCs w:val="26"/>
        </w:rPr>
        <w:t>63.</w:t>
      </w:r>
      <w:r w:rsidRPr="008968B4">
        <w:rPr>
          <w:sz w:val="26"/>
          <w:szCs w:val="26"/>
        </w:rPr>
        <w:t xml:space="preserve"> Пункт 188 Положения изложить в следующей редакции:</w:t>
      </w:r>
    </w:p>
    <w:p w:rsidR="00FA1F71" w:rsidRPr="008968B4" w:rsidRDefault="00FA1F71" w:rsidP="003C17C2">
      <w:pPr>
        <w:pStyle w:val="a3"/>
        <w:ind w:firstLine="709"/>
        <w:jc w:val="both"/>
        <w:rPr>
          <w:sz w:val="26"/>
          <w:szCs w:val="26"/>
        </w:rPr>
      </w:pPr>
      <w:r w:rsidRPr="008968B4">
        <w:rPr>
          <w:sz w:val="26"/>
          <w:szCs w:val="26"/>
        </w:rPr>
        <w:t xml:space="preserve">«188. Закупка у единственного поставщика (исполнителя, подрядчика) </w:t>
      </w:r>
      <w:r w:rsidRPr="008968B4">
        <w:rPr>
          <w:sz w:val="26"/>
          <w:szCs w:val="26"/>
        </w:rPr>
        <w:br/>
        <w:t>в электронной форме осуществляется путем размещения заказчиком на электронной площадке проекта договора и сведений, в соответствии с правилами, действующими на электронной площадке.</w:t>
      </w:r>
      <w:r w:rsidRPr="008968B4">
        <w:t xml:space="preserve"> </w:t>
      </w:r>
      <w:proofErr w:type="gramStart"/>
      <w:r w:rsidRPr="008968B4">
        <w:rPr>
          <w:sz w:val="26"/>
          <w:szCs w:val="26"/>
        </w:rPr>
        <w:t>В проекте договора указывается наименование товара, товарный знак (при наличии), наименование работ (услуг), характеристики товара, работ (услуг), количество товара, объем работ (услуг), единица измерения.</w:t>
      </w:r>
      <w:proofErr w:type="gramEnd"/>
      <w:r w:rsidRPr="008968B4">
        <w:rPr>
          <w:sz w:val="26"/>
          <w:szCs w:val="26"/>
        </w:rPr>
        <w:t xml:space="preserve"> В случае расхождения сведений, сформированных заказчиком на электронной площадке со сведениями, содержащимися в проекте договора, юридически значимыми и достоверными признаются сведения, сформированные на электронной площадке. Осуществление закупки у единственного поставщика (исполнителя, подрядчика) в электронной форме путем формирования заказа из предложений поставщиков (исполнителей, подрядчиков) не допускается</w:t>
      </w:r>
      <w:proofErr w:type="gramStart"/>
      <w:r w:rsidRPr="008968B4">
        <w:rPr>
          <w:sz w:val="26"/>
          <w:szCs w:val="26"/>
        </w:rPr>
        <w:t>.»</w:t>
      </w:r>
      <w:proofErr w:type="gramEnd"/>
    </w:p>
    <w:p w:rsidR="00FA1F71" w:rsidRPr="008968B4" w:rsidRDefault="00FA1F71" w:rsidP="003C17C2">
      <w:pPr>
        <w:pStyle w:val="a3"/>
        <w:ind w:firstLine="709"/>
        <w:jc w:val="both"/>
        <w:rPr>
          <w:sz w:val="26"/>
          <w:szCs w:val="26"/>
        </w:rPr>
      </w:pPr>
      <w:r w:rsidRPr="008968B4">
        <w:rPr>
          <w:sz w:val="26"/>
          <w:szCs w:val="26"/>
        </w:rPr>
        <w:t>64. Пункт 189 Положения изложить в следующей редакции:</w:t>
      </w:r>
    </w:p>
    <w:p w:rsidR="00FA1F71" w:rsidRPr="008968B4" w:rsidRDefault="00FA1F71" w:rsidP="003C17C2">
      <w:pPr>
        <w:pStyle w:val="a3"/>
        <w:ind w:firstLine="709"/>
        <w:jc w:val="both"/>
        <w:rPr>
          <w:sz w:val="26"/>
          <w:szCs w:val="26"/>
        </w:rPr>
      </w:pPr>
      <w:r w:rsidRPr="008968B4">
        <w:rPr>
          <w:sz w:val="26"/>
          <w:szCs w:val="26"/>
        </w:rPr>
        <w:t xml:space="preserve">«189. Сведения о закупке у единственного поставщика (исполнителя, подрядчика) в электронной форме размещаются заказчиком не менее чем за 2 (два) рабочих дня до даты окончания срока подачи предложений поставщиков (исполнителей, подрядчиков). Заказчик вправе провести срочную закупку со сроком подачи предложений поставщиков (исполнителей, подрядчиков) не менее 24 часа. Заказчик вправе </w:t>
      </w:r>
      <w:proofErr w:type="gramStart"/>
      <w:r w:rsidRPr="008968B4">
        <w:rPr>
          <w:sz w:val="26"/>
          <w:szCs w:val="26"/>
        </w:rPr>
        <w:t>разместить сведения</w:t>
      </w:r>
      <w:proofErr w:type="gramEnd"/>
      <w:r w:rsidRPr="008968B4">
        <w:rPr>
          <w:sz w:val="26"/>
          <w:szCs w:val="26"/>
        </w:rPr>
        <w:t xml:space="preserve"> о такой закупке в рабочие дни (понедельник, вторник, среда, четверг). В случае осуществления срочной закупки у единственного поставщика (исполнителя, подрядчика) в электронной форме заказчик оформляет документ с указанием на обстоятельства, свидетельствующие о необходимости проведения срочной закупки у единственного поставщика (исполнителя, подрядчика) в электронной форме (заказчик хранит обоснование срочной закупки вместе с договором)</w:t>
      </w:r>
      <w:proofErr w:type="gramStart"/>
      <w:r w:rsidRPr="008968B4">
        <w:rPr>
          <w:sz w:val="26"/>
          <w:szCs w:val="26"/>
        </w:rPr>
        <w:t>.»</w:t>
      </w:r>
      <w:proofErr w:type="gramEnd"/>
    </w:p>
    <w:p w:rsidR="00FA1F71" w:rsidRPr="008968B4" w:rsidRDefault="00FA1F71" w:rsidP="003C17C2">
      <w:pPr>
        <w:pStyle w:val="a3"/>
        <w:ind w:firstLine="709"/>
        <w:jc w:val="both"/>
        <w:rPr>
          <w:sz w:val="26"/>
          <w:szCs w:val="26"/>
        </w:rPr>
      </w:pPr>
      <w:r w:rsidRPr="008968B4">
        <w:rPr>
          <w:sz w:val="26"/>
          <w:szCs w:val="26"/>
        </w:rPr>
        <w:t>65. Пункт 190 Положения изложить в следующей редакции:</w:t>
      </w:r>
    </w:p>
    <w:p w:rsidR="00FA1F71" w:rsidRPr="008968B4" w:rsidRDefault="00FA1F71" w:rsidP="003C17C2">
      <w:pPr>
        <w:autoSpaceDE w:val="0"/>
        <w:autoSpaceDN w:val="0"/>
        <w:adjustRightInd w:val="0"/>
        <w:spacing w:after="0" w:line="240" w:lineRule="auto"/>
        <w:ind w:firstLine="709"/>
        <w:jc w:val="both"/>
        <w:rPr>
          <w:rFonts w:ascii="Times New Roman" w:hAnsi="Times New Roman"/>
          <w:sz w:val="26"/>
          <w:szCs w:val="26"/>
        </w:rPr>
      </w:pPr>
      <w:r w:rsidRPr="008968B4">
        <w:rPr>
          <w:rFonts w:ascii="Times New Roman" w:hAnsi="Times New Roman"/>
          <w:sz w:val="26"/>
          <w:szCs w:val="26"/>
        </w:rPr>
        <w:t>«190. Внесения изменений в закупку у единственного поставщика (исполнителя, подрядчика) в электронной форме заказчиком осуществляется путем отмены размещенной закупки и повторного размещения такой закупки</w:t>
      </w:r>
      <w:proofErr w:type="gramStart"/>
      <w:r w:rsidRPr="008968B4">
        <w:rPr>
          <w:rFonts w:ascii="Times New Roman" w:hAnsi="Times New Roman"/>
          <w:sz w:val="26"/>
          <w:szCs w:val="26"/>
        </w:rPr>
        <w:t>.»</w:t>
      </w:r>
      <w:proofErr w:type="gramEnd"/>
    </w:p>
    <w:p w:rsidR="00FA1F71" w:rsidRPr="008968B4" w:rsidRDefault="00FA1F71" w:rsidP="003C17C2">
      <w:pPr>
        <w:autoSpaceDE w:val="0"/>
        <w:autoSpaceDN w:val="0"/>
        <w:adjustRightInd w:val="0"/>
        <w:spacing w:after="0" w:line="240" w:lineRule="auto"/>
        <w:ind w:firstLine="709"/>
        <w:jc w:val="both"/>
        <w:rPr>
          <w:rFonts w:ascii="Times New Roman" w:eastAsia="Calibri" w:hAnsi="Times New Roman"/>
          <w:sz w:val="26"/>
          <w:szCs w:val="26"/>
        </w:rPr>
      </w:pPr>
      <w:r w:rsidRPr="008968B4">
        <w:rPr>
          <w:rFonts w:ascii="Times New Roman" w:hAnsi="Times New Roman"/>
          <w:sz w:val="26"/>
          <w:szCs w:val="26"/>
        </w:rPr>
        <w:t xml:space="preserve">66. </w:t>
      </w:r>
      <w:r w:rsidRPr="008968B4">
        <w:rPr>
          <w:rFonts w:ascii="Times New Roman" w:eastAsia="Calibri" w:hAnsi="Times New Roman"/>
          <w:sz w:val="26"/>
          <w:szCs w:val="26"/>
        </w:rPr>
        <w:t>Дополнить Положение пунктом 190-1 следующего содержания:</w:t>
      </w:r>
    </w:p>
    <w:p w:rsidR="00FA1F71" w:rsidRPr="008968B4" w:rsidRDefault="00FA1F71" w:rsidP="003C17C2">
      <w:pPr>
        <w:autoSpaceDE w:val="0"/>
        <w:autoSpaceDN w:val="0"/>
        <w:adjustRightInd w:val="0"/>
        <w:spacing w:after="0" w:line="240" w:lineRule="auto"/>
        <w:ind w:firstLine="709"/>
        <w:jc w:val="both"/>
        <w:rPr>
          <w:rFonts w:ascii="Times New Roman" w:hAnsi="Times New Roman"/>
          <w:sz w:val="26"/>
          <w:szCs w:val="26"/>
        </w:rPr>
      </w:pPr>
      <w:r w:rsidRPr="008968B4">
        <w:rPr>
          <w:rFonts w:ascii="Times New Roman" w:hAnsi="Times New Roman"/>
          <w:sz w:val="26"/>
          <w:szCs w:val="26"/>
        </w:rPr>
        <w:t xml:space="preserve">«190-1. </w:t>
      </w:r>
      <w:proofErr w:type="gramStart"/>
      <w:r w:rsidRPr="008968B4">
        <w:rPr>
          <w:rFonts w:ascii="Times New Roman" w:hAnsi="Times New Roman"/>
          <w:sz w:val="26"/>
          <w:szCs w:val="26"/>
        </w:rPr>
        <w:t xml:space="preserve">Участник закупки подает предложение о цене договора либо о цене единицы товара, работы, услуги и дает согласие на поставку товара, выполнение работы, оказание услуги на условиях, предусмотренных сведениями и проектом договора, размещенными на электронной площадке путем размещения на электронной площадке сведений, </w:t>
      </w:r>
      <w:r w:rsidRPr="008968B4">
        <w:rPr>
          <w:rFonts w:ascii="Times New Roman" w:hAnsi="Times New Roman"/>
          <w:sz w:val="26"/>
          <w:szCs w:val="26"/>
        </w:rPr>
        <w:br/>
        <w:t xml:space="preserve">в соответствии с правилами, действующими на электронной площадке и заявки, </w:t>
      </w:r>
      <w:r w:rsidRPr="008968B4">
        <w:rPr>
          <w:rFonts w:ascii="Times New Roman" w:hAnsi="Times New Roman"/>
          <w:sz w:val="26"/>
          <w:szCs w:val="26"/>
        </w:rPr>
        <w:lastRenderedPageBreak/>
        <w:t>содержащей информацию в соответствии с пунктом 190-2 настоящего Положения</w:t>
      </w:r>
      <w:proofErr w:type="gramEnd"/>
      <w:r w:rsidRPr="008968B4">
        <w:rPr>
          <w:rFonts w:ascii="Times New Roman" w:hAnsi="Times New Roman"/>
          <w:sz w:val="26"/>
          <w:szCs w:val="26"/>
        </w:rPr>
        <w:t xml:space="preserve"> </w:t>
      </w:r>
      <w:r w:rsidRPr="008968B4">
        <w:rPr>
          <w:rFonts w:ascii="Times New Roman" w:hAnsi="Times New Roman"/>
          <w:sz w:val="26"/>
          <w:szCs w:val="26"/>
        </w:rPr>
        <w:br/>
        <w:t>о закупке</w:t>
      </w:r>
      <w:proofErr w:type="gramStart"/>
      <w:r w:rsidRPr="008968B4">
        <w:rPr>
          <w:rFonts w:ascii="Times New Roman" w:hAnsi="Times New Roman"/>
          <w:sz w:val="26"/>
          <w:szCs w:val="26"/>
        </w:rPr>
        <w:t>.»</w:t>
      </w:r>
      <w:proofErr w:type="gramEnd"/>
    </w:p>
    <w:p w:rsidR="00FA1F71" w:rsidRPr="008968B4" w:rsidRDefault="00FA1F71" w:rsidP="003C17C2">
      <w:pPr>
        <w:autoSpaceDE w:val="0"/>
        <w:autoSpaceDN w:val="0"/>
        <w:adjustRightInd w:val="0"/>
        <w:spacing w:after="0" w:line="240" w:lineRule="auto"/>
        <w:ind w:firstLine="709"/>
        <w:jc w:val="both"/>
        <w:rPr>
          <w:rFonts w:ascii="Times New Roman" w:eastAsia="Calibri" w:hAnsi="Times New Roman"/>
          <w:sz w:val="26"/>
          <w:szCs w:val="26"/>
        </w:rPr>
      </w:pPr>
      <w:r w:rsidRPr="008968B4">
        <w:rPr>
          <w:rFonts w:ascii="Times New Roman" w:hAnsi="Times New Roman"/>
          <w:sz w:val="26"/>
          <w:szCs w:val="26"/>
        </w:rPr>
        <w:t xml:space="preserve">67. </w:t>
      </w:r>
      <w:r w:rsidRPr="008968B4">
        <w:rPr>
          <w:rFonts w:ascii="Times New Roman" w:eastAsia="Calibri" w:hAnsi="Times New Roman"/>
          <w:sz w:val="26"/>
          <w:szCs w:val="26"/>
        </w:rPr>
        <w:t>Дополнить Положение Пунктом 190-2 следующего содержания:</w:t>
      </w:r>
    </w:p>
    <w:p w:rsidR="00FA1F71" w:rsidRPr="008968B4" w:rsidRDefault="00FA1F71" w:rsidP="003C17C2">
      <w:pPr>
        <w:pStyle w:val="a3"/>
        <w:ind w:firstLine="709"/>
        <w:jc w:val="both"/>
        <w:rPr>
          <w:sz w:val="26"/>
          <w:szCs w:val="26"/>
        </w:rPr>
      </w:pPr>
      <w:r w:rsidRPr="008968B4">
        <w:rPr>
          <w:sz w:val="26"/>
          <w:szCs w:val="26"/>
        </w:rPr>
        <w:t>«190-2. Заявка на участие в закупке должна содержать следующую информацию:</w:t>
      </w:r>
    </w:p>
    <w:p w:rsidR="00FA1F71" w:rsidRPr="008968B4" w:rsidRDefault="00FA1F71" w:rsidP="003C17C2">
      <w:pPr>
        <w:pStyle w:val="a3"/>
        <w:ind w:firstLine="709"/>
        <w:jc w:val="both"/>
        <w:rPr>
          <w:rFonts w:eastAsia="Calibri"/>
          <w:sz w:val="26"/>
          <w:szCs w:val="26"/>
        </w:rPr>
      </w:pPr>
      <w:proofErr w:type="gramStart"/>
      <w:r w:rsidRPr="008968B4">
        <w:rPr>
          <w:rFonts w:eastAsia="Calibri"/>
          <w:sz w:val="26"/>
          <w:szCs w:val="26"/>
        </w:rP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закупки, номер контактного телефона, адрес электронной почты, идентификационный номер налогоплательщика участника такой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такой закупки (для иностранного лица), банковские реквизиты;</w:t>
      </w:r>
      <w:proofErr w:type="gramEnd"/>
    </w:p>
    <w:p w:rsidR="00FA1F71" w:rsidRPr="008968B4" w:rsidRDefault="00FA1F71" w:rsidP="003C17C2">
      <w:pPr>
        <w:autoSpaceDE w:val="0"/>
        <w:autoSpaceDN w:val="0"/>
        <w:adjustRightInd w:val="0"/>
        <w:spacing w:after="0" w:line="240" w:lineRule="auto"/>
        <w:ind w:firstLine="709"/>
        <w:jc w:val="both"/>
        <w:rPr>
          <w:rFonts w:ascii="Times New Roman" w:eastAsia="Calibri" w:hAnsi="Times New Roman"/>
          <w:sz w:val="26"/>
          <w:szCs w:val="26"/>
        </w:rPr>
      </w:pPr>
      <w:r w:rsidRPr="008968B4">
        <w:rPr>
          <w:rFonts w:ascii="Times New Roman" w:eastAsia="Calibri" w:hAnsi="Times New Roman"/>
          <w:sz w:val="26"/>
          <w:szCs w:val="26"/>
        </w:rPr>
        <w:t>2) фамилию, имя, отчество (при наличии) и должность лица, имеющего право действовать от имени юридического лица, номер и дату выдачи доверенности</w:t>
      </w:r>
      <w:proofErr w:type="gramStart"/>
      <w:r w:rsidRPr="008968B4">
        <w:rPr>
          <w:rFonts w:ascii="Times New Roman" w:eastAsia="Calibri" w:hAnsi="Times New Roman"/>
          <w:sz w:val="26"/>
          <w:szCs w:val="26"/>
        </w:rPr>
        <w:t>.»</w:t>
      </w:r>
      <w:proofErr w:type="gramEnd"/>
    </w:p>
    <w:p w:rsidR="00FA1F71" w:rsidRPr="008968B4" w:rsidRDefault="00FA1F71" w:rsidP="003C17C2">
      <w:pPr>
        <w:autoSpaceDE w:val="0"/>
        <w:autoSpaceDN w:val="0"/>
        <w:adjustRightInd w:val="0"/>
        <w:spacing w:after="0" w:line="240" w:lineRule="auto"/>
        <w:ind w:firstLine="709"/>
        <w:jc w:val="both"/>
        <w:rPr>
          <w:rFonts w:ascii="Times New Roman" w:eastAsia="Calibri" w:hAnsi="Times New Roman"/>
          <w:sz w:val="26"/>
          <w:szCs w:val="26"/>
        </w:rPr>
      </w:pPr>
      <w:r w:rsidRPr="008968B4">
        <w:rPr>
          <w:rFonts w:ascii="Times New Roman" w:eastAsia="Calibri" w:hAnsi="Times New Roman"/>
          <w:sz w:val="26"/>
          <w:szCs w:val="26"/>
        </w:rPr>
        <w:t>68. Дополнить Положение Пунктом 190-3 следующего содержания:</w:t>
      </w:r>
    </w:p>
    <w:p w:rsidR="00FA1F71" w:rsidRPr="008968B4" w:rsidRDefault="00FA1F71" w:rsidP="003C17C2">
      <w:pPr>
        <w:autoSpaceDE w:val="0"/>
        <w:autoSpaceDN w:val="0"/>
        <w:adjustRightInd w:val="0"/>
        <w:spacing w:after="0" w:line="240" w:lineRule="auto"/>
        <w:ind w:firstLine="709"/>
        <w:jc w:val="both"/>
        <w:rPr>
          <w:rFonts w:ascii="Times New Roman" w:hAnsi="Times New Roman"/>
          <w:sz w:val="26"/>
          <w:szCs w:val="26"/>
        </w:rPr>
      </w:pPr>
      <w:r w:rsidRPr="008968B4">
        <w:rPr>
          <w:rFonts w:ascii="Times New Roman" w:hAnsi="Times New Roman"/>
          <w:sz w:val="26"/>
          <w:szCs w:val="26"/>
        </w:rPr>
        <w:t xml:space="preserve">«190-3. </w:t>
      </w:r>
      <w:proofErr w:type="gramStart"/>
      <w:r w:rsidRPr="008968B4">
        <w:rPr>
          <w:rFonts w:ascii="Times New Roman" w:hAnsi="Times New Roman"/>
          <w:sz w:val="26"/>
          <w:szCs w:val="26"/>
        </w:rPr>
        <w:t xml:space="preserve">Заказчиком </w:t>
      </w:r>
      <w:r w:rsidRPr="008968B4">
        <w:rPr>
          <w:rFonts w:ascii="Times New Roman" w:eastAsia="Calibri" w:hAnsi="Times New Roman"/>
          <w:sz w:val="26"/>
          <w:szCs w:val="26"/>
        </w:rPr>
        <w:t xml:space="preserve">не рассматривается предложение </w:t>
      </w:r>
      <w:r w:rsidRPr="008968B4">
        <w:rPr>
          <w:rFonts w:ascii="Times New Roman" w:hAnsi="Times New Roman"/>
          <w:sz w:val="26"/>
          <w:szCs w:val="26"/>
        </w:rPr>
        <w:t xml:space="preserve">о цене договора либо </w:t>
      </w:r>
      <w:r w:rsidRPr="008968B4">
        <w:rPr>
          <w:rFonts w:ascii="Times New Roman" w:hAnsi="Times New Roman"/>
          <w:sz w:val="26"/>
          <w:szCs w:val="26"/>
        </w:rPr>
        <w:br/>
        <w:t xml:space="preserve">о цене единицы товара, работы, услуги на участие в закупке у единственного поставщика (исполнителя, подрядчика) в электронной форме в случае непредоставления заявки участником закупки у единственного поставщика (исполнителя, подрядчика) </w:t>
      </w:r>
      <w:r w:rsidRPr="008968B4">
        <w:rPr>
          <w:rFonts w:ascii="Times New Roman" w:hAnsi="Times New Roman"/>
          <w:sz w:val="26"/>
          <w:szCs w:val="26"/>
        </w:rPr>
        <w:br/>
        <w:t>в электронной форме в соответствии с пунктом 190-1 и 190-2 настоящего Положения о закупке.»</w:t>
      </w:r>
      <w:proofErr w:type="gramEnd"/>
    </w:p>
    <w:p w:rsidR="00FA1F71" w:rsidRPr="008968B4" w:rsidRDefault="00FA1F71" w:rsidP="003C17C2">
      <w:pPr>
        <w:autoSpaceDE w:val="0"/>
        <w:autoSpaceDN w:val="0"/>
        <w:adjustRightInd w:val="0"/>
        <w:spacing w:after="0" w:line="240" w:lineRule="auto"/>
        <w:ind w:firstLine="709"/>
        <w:jc w:val="both"/>
        <w:rPr>
          <w:rFonts w:ascii="Times New Roman" w:eastAsia="Calibri" w:hAnsi="Times New Roman"/>
          <w:sz w:val="26"/>
          <w:szCs w:val="26"/>
        </w:rPr>
      </w:pPr>
      <w:r w:rsidRPr="008968B4">
        <w:rPr>
          <w:rFonts w:ascii="Times New Roman" w:hAnsi="Times New Roman"/>
          <w:sz w:val="26"/>
          <w:szCs w:val="26"/>
        </w:rPr>
        <w:t>69.</w:t>
      </w:r>
      <w:r w:rsidRPr="008968B4">
        <w:rPr>
          <w:rFonts w:ascii="Times New Roman" w:eastAsia="Calibri" w:hAnsi="Times New Roman"/>
          <w:sz w:val="26"/>
          <w:szCs w:val="26"/>
        </w:rPr>
        <w:t xml:space="preserve"> Дополнить Положение Пунктом 190-4 следующего содержания:</w:t>
      </w:r>
    </w:p>
    <w:p w:rsidR="00FA1F71" w:rsidRPr="008968B4" w:rsidRDefault="00FA1F71" w:rsidP="003C17C2">
      <w:pPr>
        <w:autoSpaceDE w:val="0"/>
        <w:autoSpaceDN w:val="0"/>
        <w:adjustRightInd w:val="0"/>
        <w:spacing w:after="0" w:line="240" w:lineRule="auto"/>
        <w:ind w:firstLine="709"/>
        <w:jc w:val="both"/>
        <w:rPr>
          <w:rFonts w:ascii="Times New Roman" w:hAnsi="Times New Roman"/>
          <w:sz w:val="26"/>
          <w:szCs w:val="26"/>
        </w:rPr>
      </w:pPr>
      <w:r w:rsidRPr="008968B4">
        <w:rPr>
          <w:rFonts w:ascii="Times New Roman" w:hAnsi="Times New Roman"/>
          <w:sz w:val="26"/>
          <w:szCs w:val="26"/>
        </w:rPr>
        <w:t xml:space="preserve">«190-4. Срок рассмотрения предложений участников закупки у единственного поставщика (исполнителя, подрядчика) в электронной форме о цене договора либо </w:t>
      </w:r>
      <w:r w:rsidRPr="008968B4">
        <w:rPr>
          <w:rFonts w:ascii="Times New Roman" w:hAnsi="Times New Roman"/>
          <w:sz w:val="26"/>
          <w:szCs w:val="26"/>
        </w:rPr>
        <w:br/>
        <w:t xml:space="preserve">о цене единицы товара, работы, услуги не может превышать срок, установленный </w:t>
      </w:r>
      <w:r w:rsidRPr="008968B4">
        <w:rPr>
          <w:rFonts w:ascii="Times New Roman" w:hAnsi="Times New Roman"/>
          <w:sz w:val="26"/>
          <w:szCs w:val="26"/>
        </w:rPr>
        <w:br/>
        <w:t>на электронной площадке для подачи предложений поставщиков (исполнителей, подрядчиков) по такой закупке</w:t>
      </w:r>
      <w:proofErr w:type="gramStart"/>
      <w:r w:rsidRPr="008968B4">
        <w:rPr>
          <w:rFonts w:ascii="Times New Roman" w:hAnsi="Times New Roman"/>
          <w:sz w:val="26"/>
          <w:szCs w:val="26"/>
        </w:rPr>
        <w:t>.»</w:t>
      </w:r>
      <w:proofErr w:type="gramEnd"/>
    </w:p>
    <w:p w:rsidR="00FA1F71" w:rsidRPr="008968B4" w:rsidRDefault="00FA1F71" w:rsidP="003C17C2">
      <w:pPr>
        <w:autoSpaceDE w:val="0"/>
        <w:autoSpaceDN w:val="0"/>
        <w:adjustRightInd w:val="0"/>
        <w:spacing w:after="0" w:line="240" w:lineRule="auto"/>
        <w:ind w:firstLine="709"/>
        <w:jc w:val="both"/>
        <w:rPr>
          <w:rFonts w:ascii="Times New Roman" w:eastAsia="Calibri" w:hAnsi="Times New Roman"/>
          <w:sz w:val="26"/>
          <w:szCs w:val="26"/>
        </w:rPr>
      </w:pPr>
      <w:r w:rsidRPr="008968B4">
        <w:rPr>
          <w:rFonts w:ascii="Times New Roman" w:hAnsi="Times New Roman"/>
          <w:sz w:val="26"/>
          <w:szCs w:val="26"/>
        </w:rPr>
        <w:t>70.</w:t>
      </w:r>
      <w:r w:rsidRPr="008968B4">
        <w:rPr>
          <w:rFonts w:ascii="Times New Roman" w:eastAsia="Calibri" w:hAnsi="Times New Roman"/>
          <w:sz w:val="26"/>
          <w:szCs w:val="26"/>
        </w:rPr>
        <w:t xml:space="preserve"> Дополнить Положение Пунктом 190-5 следующего содержания:</w:t>
      </w:r>
    </w:p>
    <w:p w:rsidR="00FA1F71" w:rsidRPr="008968B4" w:rsidRDefault="00FA1F71" w:rsidP="003C17C2">
      <w:pPr>
        <w:autoSpaceDE w:val="0"/>
        <w:autoSpaceDN w:val="0"/>
        <w:adjustRightInd w:val="0"/>
        <w:spacing w:after="0" w:line="240" w:lineRule="auto"/>
        <w:ind w:firstLine="709"/>
        <w:jc w:val="both"/>
        <w:rPr>
          <w:rFonts w:ascii="Times New Roman" w:hAnsi="Times New Roman"/>
          <w:sz w:val="26"/>
          <w:szCs w:val="26"/>
        </w:rPr>
      </w:pPr>
      <w:r w:rsidRPr="008968B4">
        <w:rPr>
          <w:rFonts w:ascii="Times New Roman" w:hAnsi="Times New Roman"/>
          <w:sz w:val="26"/>
          <w:szCs w:val="26"/>
        </w:rPr>
        <w:t xml:space="preserve">«190-5. Предложение участника закупки у единственного поставщика (исполнителя, подрядчика) в электронной форме о </w:t>
      </w:r>
      <w:r w:rsidRPr="008968B4">
        <w:rPr>
          <w:rFonts w:ascii="Times New Roman" w:eastAsia="Calibri" w:hAnsi="Times New Roman"/>
          <w:sz w:val="26"/>
          <w:szCs w:val="26"/>
        </w:rPr>
        <w:t>цене договора и (или) о цене единицы товара, работы, услуги</w:t>
      </w:r>
      <w:r w:rsidRPr="008968B4">
        <w:rPr>
          <w:rFonts w:ascii="Times New Roman" w:hAnsi="Times New Roman"/>
          <w:sz w:val="26"/>
          <w:szCs w:val="26"/>
        </w:rPr>
        <w:t xml:space="preserve"> признается не соответствующим требованиям в случае, если такое предложение превышает цену указанную заказчиком на электронной площадке</w:t>
      </w:r>
      <w:proofErr w:type="gramStart"/>
      <w:r w:rsidRPr="008968B4">
        <w:rPr>
          <w:rFonts w:ascii="Times New Roman" w:hAnsi="Times New Roman"/>
          <w:sz w:val="26"/>
          <w:szCs w:val="26"/>
        </w:rPr>
        <w:t>.»</w:t>
      </w:r>
      <w:proofErr w:type="gramEnd"/>
    </w:p>
    <w:p w:rsidR="00FA1F71" w:rsidRPr="008968B4" w:rsidRDefault="00FA1F71" w:rsidP="003C17C2">
      <w:pPr>
        <w:autoSpaceDE w:val="0"/>
        <w:autoSpaceDN w:val="0"/>
        <w:adjustRightInd w:val="0"/>
        <w:spacing w:after="0" w:line="240" w:lineRule="auto"/>
        <w:ind w:firstLine="709"/>
        <w:jc w:val="both"/>
        <w:rPr>
          <w:rFonts w:ascii="Times New Roman" w:eastAsia="Calibri" w:hAnsi="Times New Roman"/>
          <w:sz w:val="26"/>
          <w:szCs w:val="26"/>
        </w:rPr>
      </w:pPr>
      <w:r w:rsidRPr="008968B4">
        <w:rPr>
          <w:rFonts w:ascii="Times New Roman" w:hAnsi="Times New Roman"/>
          <w:sz w:val="26"/>
          <w:szCs w:val="26"/>
        </w:rPr>
        <w:t>71.</w:t>
      </w:r>
      <w:r w:rsidRPr="008968B4">
        <w:rPr>
          <w:rFonts w:ascii="Times New Roman" w:eastAsia="Calibri" w:hAnsi="Times New Roman"/>
          <w:sz w:val="26"/>
          <w:szCs w:val="26"/>
        </w:rPr>
        <w:t xml:space="preserve"> Дополнить Положение Пунктом 190-6 следующего содержания:</w:t>
      </w:r>
    </w:p>
    <w:p w:rsidR="00FA1F71" w:rsidRPr="008968B4" w:rsidRDefault="00FA1F71" w:rsidP="003C17C2">
      <w:pPr>
        <w:autoSpaceDE w:val="0"/>
        <w:autoSpaceDN w:val="0"/>
        <w:adjustRightInd w:val="0"/>
        <w:spacing w:after="0" w:line="240" w:lineRule="auto"/>
        <w:ind w:firstLine="709"/>
        <w:jc w:val="both"/>
        <w:rPr>
          <w:rFonts w:ascii="Times New Roman" w:hAnsi="Times New Roman"/>
          <w:sz w:val="26"/>
          <w:szCs w:val="26"/>
        </w:rPr>
      </w:pPr>
      <w:r w:rsidRPr="008968B4">
        <w:rPr>
          <w:rFonts w:ascii="Times New Roman" w:eastAsia="Calibri" w:hAnsi="Times New Roman"/>
          <w:sz w:val="26"/>
          <w:szCs w:val="26"/>
        </w:rPr>
        <w:t xml:space="preserve">«190-6. Договор заключается с участником закупки </w:t>
      </w:r>
      <w:r w:rsidRPr="008968B4">
        <w:rPr>
          <w:rFonts w:ascii="Times New Roman" w:hAnsi="Times New Roman"/>
          <w:sz w:val="26"/>
          <w:szCs w:val="26"/>
        </w:rPr>
        <w:t xml:space="preserve">у единственного поставщика (исполнителя, подрядчика) в электронной форме, </w:t>
      </w:r>
      <w:r w:rsidRPr="008968B4">
        <w:rPr>
          <w:rFonts w:ascii="Times New Roman" w:eastAsia="Calibri" w:hAnsi="Times New Roman"/>
          <w:sz w:val="26"/>
          <w:szCs w:val="26"/>
        </w:rPr>
        <w:t>предложение о цене договора л</w:t>
      </w:r>
      <w:r w:rsidRPr="008968B4">
        <w:rPr>
          <w:rFonts w:ascii="Times New Roman" w:hAnsi="Times New Roman"/>
          <w:sz w:val="26"/>
          <w:szCs w:val="26"/>
        </w:rPr>
        <w:t xml:space="preserve">ибо о цене единицы товара, работы, услуги, </w:t>
      </w:r>
      <w:r w:rsidRPr="008968B4">
        <w:rPr>
          <w:rFonts w:ascii="Times New Roman" w:eastAsia="Calibri" w:hAnsi="Times New Roman"/>
          <w:sz w:val="26"/>
          <w:szCs w:val="26"/>
        </w:rPr>
        <w:t>которого содержит наиболее низкую цену договора л</w:t>
      </w:r>
      <w:r w:rsidRPr="008968B4">
        <w:rPr>
          <w:rFonts w:ascii="Times New Roman" w:hAnsi="Times New Roman"/>
          <w:sz w:val="26"/>
          <w:szCs w:val="26"/>
        </w:rPr>
        <w:t>ибо цену единицы товара, работы, услуги</w:t>
      </w:r>
      <w:r w:rsidRPr="008968B4">
        <w:rPr>
          <w:rFonts w:ascii="Times New Roman" w:eastAsia="Calibri" w:hAnsi="Times New Roman"/>
          <w:sz w:val="26"/>
          <w:szCs w:val="26"/>
        </w:rPr>
        <w:t>. При предложении наиболее низкой цены договора л</w:t>
      </w:r>
      <w:r w:rsidRPr="008968B4">
        <w:rPr>
          <w:rFonts w:ascii="Times New Roman" w:hAnsi="Times New Roman"/>
          <w:sz w:val="26"/>
          <w:szCs w:val="26"/>
        </w:rPr>
        <w:t>ибо цены единицы товара, работы, услуги</w:t>
      </w:r>
      <w:r w:rsidRPr="008968B4">
        <w:rPr>
          <w:rFonts w:ascii="Times New Roman" w:eastAsia="Calibri" w:hAnsi="Times New Roman"/>
          <w:sz w:val="26"/>
          <w:szCs w:val="26"/>
        </w:rPr>
        <w:t xml:space="preserve"> несколькими участниками такой закупки договор заключается </w:t>
      </w:r>
      <w:r w:rsidRPr="008968B4">
        <w:rPr>
          <w:rFonts w:ascii="Times New Roman" w:hAnsi="Times New Roman"/>
          <w:sz w:val="26"/>
          <w:szCs w:val="26"/>
        </w:rPr>
        <w:t>с</w:t>
      </w:r>
      <w:r w:rsidRPr="008968B4">
        <w:rPr>
          <w:rFonts w:ascii="Times New Roman" w:eastAsia="Calibri" w:hAnsi="Times New Roman"/>
          <w:sz w:val="26"/>
          <w:szCs w:val="26"/>
        </w:rPr>
        <w:t xml:space="preserve"> участником, предложение о цене которого, поступило ранее других предложений. При предложении наиболее низкой цены договора л</w:t>
      </w:r>
      <w:r w:rsidRPr="008968B4">
        <w:rPr>
          <w:rFonts w:ascii="Times New Roman" w:hAnsi="Times New Roman"/>
          <w:sz w:val="26"/>
          <w:szCs w:val="26"/>
        </w:rPr>
        <w:t>ибо цены единицы товара, работы, услуги</w:t>
      </w:r>
      <w:r w:rsidRPr="008968B4">
        <w:rPr>
          <w:rFonts w:ascii="Times New Roman" w:eastAsia="Calibri" w:hAnsi="Times New Roman"/>
          <w:sz w:val="26"/>
          <w:szCs w:val="26"/>
        </w:rPr>
        <w:t xml:space="preserve"> одновременно несколькими участниками такой закупки договор заключается </w:t>
      </w:r>
      <w:r w:rsidRPr="008968B4">
        <w:rPr>
          <w:rFonts w:ascii="Times New Roman" w:hAnsi="Times New Roman"/>
          <w:sz w:val="26"/>
          <w:szCs w:val="26"/>
        </w:rPr>
        <w:t xml:space="preserve"> с любым из таких </w:t>
      </w:r>
      <w:r w:rsidRPr="008968B4">
        <w:rPr>
          <w:rFonts w:ascii="Times New Roman" w:eastAsia="Calibri" w:hAnsi="Times New Roman"/>
          <w:sz w:val="26"/>
          <w:szCs w:val="26"/>
        </w:rPr>
        <w:t xml:space="preserve">участников закупки </w:t>
      </w:r>
      <w:r w:rsidRPr="008968B4">
        <w:rPr>
          <w:rFonts w:ascii="Times New Roman" w:hAnsi="Times New Roman"/>
          <w:sz w:val="26"/>
          <w:szCs w:val="26"/>
        </w:rPr>
        <w:t>у единственного поставщика (исполнителя, подрядчика) в электронной форме</w:t>
      </w:r>
      <w:proofErr w:type="gramStart"/>
      <w:r w:rsidRPr="008968B4">
        <w:rPr>
          <w:rFonts w:ascii="Times New Roman" w:hAnsi="Times New Roman"/>
          <w:sz w:val="26"/>
          <w:szCs w:val="26"/>
        </w:rPr>
        <w:t>.»</w:t>
      </w:r>
      <w:proofErr w:type="gramEnd"/>
    </w:p>
    <w:p w:rsidR="00FA1F71" w:rsidRPr="008968B4" w:rsidRDefault="00FA1F71" w:rsidP="003C17C2">
      <w:pPr>
        <w:autoSpaceDE w:val="0"/>
        <w:autoSpaceDN w:val="0"/>
        <w:adjustRightInd w:val="0"/>
        <w:spacing w:after="0" w:line="240" w:lineRule="auto"/>
        <w:ind w:firstLine="709"/>
        <w:jc w:val="both"/>
        <w:rPr>
          <w:sz w:val="28"/>
          <w:szCs w:val="28"/>
        </w:rPr>
      </w:pPr>
      <w:r w:rsidRPr="008968B4">
        <w:rPr>
          <w:rFonts w:ascii="Times New Roman" w:hAnsi="Times New Roman"/>
          <w:sz w:val="26"/>
          <w:szCs w:val="26"/>
        </w:rPr>
        <w:t>72. Пункт 191 Положения изложить в следующей редакции:</w:t>
      </w:r>
    </w:p>
    <w:p w:rsidR="00FA1F71" w:rsidRPr="008968B4" w:rsidRDefault="00FA1F71" w:rsidP="003C17C2">
      <w:pPr>
        <w:autoSpaceDE w:val="0"/>
        <w:autoSpaceDN w:val="0"/>
        <w:adjustRightInd w:val="0"/>
        <w:spacing w:after="0" w:line="240" w:lineRule="auto"/>
        <w:ind w:firstLine="709"/>
        <w:jc w:val="both"/>
        <w:rPr>
          <w:rFonts w:ascii="Times New Roman" w:hAnsi="Times New Roman"/>
          <w:bCs/>
          <w:sz w:val="26"/>
          <w:szCs w:val="26"/>
        </w:rPr>
      </w:pPr>
      <w:r w:rsidRPr="008968B4">
        <w:rPr>
          <w:rFonts w:ascii="Times New Roman" w:hAnsi="Times New Roman"/>
          <w:sz w:val="26"/>
          <w:szCs w:val="26"/>
        </w:rPr>
        <w:t xml:space="preserve">«191. </w:t>
      </w:r>
      <w:r w:rsidRPr="008968B4">
        <w:rPr>
          <w:rFonts w:ascii="Times New Roman" w:eastAsia="Calibri" w:hAnsi="Times New Roman"/>
          <w:sz w:val="26"/>
          <w:szCs w:val="26"/>
        </w:rPr>
        <w:t xml:space="preserve">Договор составляется заказчиком путем включения в проект договора цены договора и цены единицы товара, работы, услуги, предложенной участником </w:t>
      </w:r>
      <w:r w:rsidRPr="008968B4">
        <w:rPr>
          <w:rFonts w:ascii="Times New Roman" w:eastAsia="Calibri" w:hAnsi="Times New Roman"/>
          <w:sz w:val="26"/>
          <w:szCs w:val="26"/>
        </w:rPr>
        <w:lastRenderedPageBreak/>
        <w:t xml:space="preserve">закупки </w:t>
      </w:r>
      <w:r w:rsidRPr="008968B4">
        <w:rPr>
          <w:rFonts w:ascii="Times New Roman" w:hAnsi="Times New Roman"/>
          <w:sz w:val="26"/>
          <w:szCs w:val="26"/>
        </w:rPr>
        <w:t>у единственного поставщика (исполнителя, подрядчика) в электронной форме</w:t>
      </w:r>
      <w:r w:rsidRPr="008968B4">
        <w:rPr>
          <w:rFonts w:ascii="Times New Roman" w:eastAsia="Calibri" w:hAnsi="Times New Roman"/>
          <w:sz w:val="26"/>
          <w:szCs w:val="26"/>
        </w:rPr>
        <w:t xml:space="preserve"> с которым заключается договор</w:t>
      </w:r>
      <w:proofErr w:type="gramStart"/>
      <w:r w:rsidRPr="008968B4">
        <w:rPr>
          <w:rFonts w:ascii="Times New Roman" w:hAnsi="Times New Roman"/>
          <w:bCs/>
          <w:sz w:val="26"/>
          <w:szCs w:val="26"/>
        </w:rPr>
        <w:t>.»</w:t>
      </w:r>
      <w:proofErr w:type="gramEnd"/>
    </w:p>
    <w:p w:rsidR="00FA1F71" w:rsidRPr="008968B4" w:rsidRDefault="00FA1F71" w:rsidP="003C17C2">
      <w:pPr>
        <w:autoSpaceDE w:val="0"/>
        <w:autoSpaceDN w:val="0"/>
        <w:adjustRightInd w:val="0"/>
        <w:spacing w:after="0" w:line="240" w:lineRule="auto"/>
        <w:ind w:firstLine="709"/>
        <w:jc w:val="both"/>
        <w:rPr>
          <w:sz w:val="28"/>
          <w:szCs w:val="28"/>
        </w:rPr>
      </w:pPr>
      <w:r w:rsidRPr="008968B4">
        <w:rPr>
          <w:rFonts w:ascii="Times New Roman" w:hAnsi="Times New Roman"/>
          <w:bCs/>
          <w:sz w:val="26"/>
          <w:szCs w:val="26"/>
        </w:rPr>
        <w:t xml:space="preserve">73. </w:t>
      </w:r>
      <w:r w:rsidRPr="008968B4">
        <w:rPr>
          <w:rFonts w:ascii="Times New Roman" w:hAnsi="Times New Roman"/>
          <w:sz w:val="26"/>
          <w:szCs w:val="26"/>
        </w:rPr>
        <w:t>Пункт 192 Положения изложить в следующей редакции:</w:t>
      </w:r>
    </w:p>
    <w:p w:rsidR="00FA1F71" w:rsidRPr="008968B4" w:rsidRDefault="00FA1F71" w:rsidP="003C17C2">
      <w:pPr>
        <w:autoSpaceDE w:val="0"/>
        <w:autoSpaceDN w:val="0"/>
        <w:adjustRightInd w:val="0"/>
        <w:spacing w:after="0" w:line="240" w:lineRule="auto"/>
        <w:ind w:firstLine="709"/>
        <w:jc w:val="both"/>
        <w:rPr>
          <w:rFonts w:ascii="Times New Roman" w:hAnsi="Times New Roman"/>
          <w:sz w:val="26"/>
          <w:szCs w:val="26"/>
        </w:rPr>
      </w:pPr>
      <w:r w:rsidRPr="008968B4">
        <w:rPr>
          <w:rFonts w:ascii="Times New Roman" w:hAnsi="Times New Roman"/>
          <w:bCs/>
          <w:sz w:val="26"/>
          <w:szCs w:val="26"/>
        </w:rPr>
        <w:t xml:space="preserve">«192.  </w:t>
      </w:r>
      <w:r w:rsidRPr="008968B4">
        <w:rPr>
          <w:rFonts w:ascii="Times New Roman" w:hAnsi="Times New Roman"/>
          <w:sz w:val="26"/>
          <w:szCs w:val="26"/>
        </w:rPr>
        <w:t xml:space="preserve">Договор заключается с единственным поставщиком (исполнителем, подрядчиком) в соответствии с подпунктом 1 пункта 186 настоящего Положения </w:t>
      </w:r>
      <w:r w:rsidRPr="008968B4">
        <w:rPr>
          <w:rFonts w:ascii="Times New Roman" w:hAnsi="Times New Roman"/>
          <w:sz w:val="26"/>
          <w:szCs w:val="26"/>
        </w:rPr>
        <w:br/>
        <w:t>о закупке в следующих случаях признания закупки несостоявшейся:</w:t>
      </w:r>
    </w:p>
    <w:p w:rsidR="00FA1F71" w:rsidRPr="008968B4" w:rsidRDefault="00FA1F71" w:rsidP="003C17C2">
      <w:pPr>
        <w:autoSpaceDE w:val="0"/>
        <w:autoSpaceDN w:val="0"/>
        <w:adjustRightInd w:val="0"/>
        <w:spacing w:after="0" w:line="240" w:lineRule="auto"/>
        <w:ind w:firstLine="709"/>
        <w:jc w:val="both"/>
        <w:rPr>
          <w:rFonts w:ascii="Times New Roman" w:hAnsi="Times New Roman"/>
          <w:sz w:val="26"/>
          <w:szCs w:val="26"/>
        </w:rPr>
      </w:pPr>
      <w:r w:rsidRPr="008968B4">
        <w:rPr>
          <w:rFonts w:ascii="Times New Roman" w:hAnsi="Times New Roman"/>
          <w:sz w:val="26"/>
          <w:szCs w:val="26"/>
        </w:rPr>
        <w:t xml:space="preserve">1) в связи с тем, что по окончании </w:t>
      </w:r>
      <w:r w:rsidRPr="008968B4">
        <w:rPr>
          <w:rFonts w:ascii="Times New Roman" w:eastAsia="Calibri" w:hAnsi="Times New Roman"/>
          <w:sz w:val="26"/>
          <w:szCs w:val="26"/>
        </w:rPr>
        <w:t xml:space="preserve">срока подачи заявок на участие в закупке </w:t>
      </w:r>
      <w:r w:rsidRPr="008968B4">
        <w:rPr>
          <w:rFonts w:ascii="Times New Roman" w:eastAsia="Calibri" w:hAnsi="Times New Roman"/>
          <w:sz w:val="26"/>
          <w:szCs w:val="26"/>
        </w:rPr>
        <w:br/>
      </w:r>
      <w:r w:rsidRPr="008968B4">
        <w:rPr>
          <w:rFonts w:ascii="Times New Roman" w:hAnsi="Times New Roman"/>
          <w:sz w:val="26"/>
          <w:szCs w:val="26"/>
        </w:rPr>
        <w:t xml:space="preserve">у единственного поставщика (исполнителя, подрядчика) в электронной форме </w:t>
      </w:r>
      <w:r w:rsidRPr="008968B4">
        <w:rPr>
          <w:rFonts w:ascii="Times New Roman" w:hAnsi="Times New Roman"/>
          <w:sz w:val="26"/>
          <w:szCs w:val="26"/>
        </w:rPr>
        <w:br/>
      </w:r>
      <w:r w:rsidRPr="008968B4">
        <w:rPr>
          <w:rFonts w:ascii="Times New Roman" w:eastAsia="Calibri" w:hAnsi="Times New Roman"/>
          <w:sz w:val="26"/>
          <w:szCs w:val="26"/>
        </w:rPr>
        <w:t xml:space="preserve">не подано ни одного </w:t>
      </w:r>
      <w:r w:rsidRPr="008968B4">
        <w:rPr>
          <w:rFonts w:ascii="Times New Roman" w:hAnsi="Times New Roman"/>
          <w:bCs/>
          <w:sz w:val="26"/>
          <w:szCs w:val="26"/>
        </w:rPr>
        <w:t>предложения</w:t>
      </w:r>
      <w:r w:rsidRPr="008968B4">
        <w:rPr>
          <w:rFonts w:ascii="Times New Roman" w:hAnsi="Times New Roman"/>
          <w:sz w:val="26"/>
          <w:szCs w:val="26"/>
        </w:rPr>
        <w:t xml:space="preserve"> о цене договора либо о цене единицы товара, работы, услуги;</w:t>
      </w:r>
    </w:p>
    <w:p w:rsidR="00FA1F71" w:rsidRPr="008968B4" w:rsidRDefault="00FA1F71" w:rsidP="003C17C2">
      <w:pPr>
        <w:autoSpaceDE w:val="0"/>
        <w:autoSpaceDN w:val="0"/>
        <w:adjustRightInd w:val="0"/>
        <w:spacing w:after="0" w:line="240" w:lineRule="auto"/>
        <w:ind w:firstLine="709"/>
        <w:jc w:val="both"/>
        <w:rPr>
          <w:rFonts w:ascii="Times New Roman" w:hAnsi="Times New Roman"/>
          <w:sz w:val="26"/>
          <w:szCs w:val="26"/>
        </w:rPr>
      </w:pPr>
      <w:r w:rsidRPr="008968B4">
        <w:rPr>
          <w:rFonts w:ascii="Times New Roman" w:hAnsi="Times New Roman"/>
          <w:sz w:val="26"/>
          <w:szCs w:val="26"/>
        </w:rPr>
        <w:t xml:space="preserve">2) непредоставления в соответствии с пунктом 190-3 настоящего Положения </w:t>
      </w:r>
      <w:r w:rsidRPr="008968B4">
        <w:rPr>
          <w:rFonts w:ascii="Times New Roman" w:hAnsi="Times New Roman"/>
          <w:sz w:val="26"/>
          <w:szCs w:val="26"/>
        </w:rPr>
        <w:br/>
        <w:t xml:space="preserve">о закупке участником закупки у единственного поставщика (исполнителя, подрядчика) </w:t>
      </w:r>
      <w:r w:rsidRPr="008968B4">
        <w:rPr>
          <w:rFonts w:ascii="Times New Roman" w:hAnsi="Times New Roman"/>
          <w:sz w:val="26"/>
          <w:szCs w:val="26"/>
        </w:rPr>
        <w:br/>
        <w:t>в электронной форме заявки, предусмотренной пунктом 190-1 и 190-2 настоящего Положения о закупке;</w:t>
      </w:r>
    </w:p>
    <w:p w:rsidR="00FA1F71" w:rsidRPr="008968B4" w:rsidRDefault="00FA1F71" w:rsidP="003C17C2">
      <w:pPr>
        <w:autoSpaceDE w:val="0"/>
        <w:autoSpaceDN w:val="0"/>
        <w:adjustRightInd w:val="0"/>
        <w:spacing w:after="0" w:line="240" w:lineRule="auto"/>
        <w:ind w:firstLine="709"/>
        <w:jc w:val="both"/>
        <w:rPr>
          <w:rFonts w:ascii="Times New Roman" w:hAnsi="Times New Roman"/>
          <w:sz w:val="26"/>
          <w:szCs w:val="26"/>
        </w:rPr>
      </w:pPr>
      <w:r w:rsidRPr="008968B4">
        <w:rPr>
          <w:rFonts w:ascii="Times New Roman" w:hAnsi="Times New Roman"/>
          <w:sz w:val="26"/>
          <w:szCs w:val="26"/>
        </w:rPr>
        <w:t>3) предоставления участником закупки у единственного поставщика (исполнителя, подрядчика) в электронной форме заявки, не соответствующей требованиям, предусмотренным пунктом 190-2 настоящего Положения о закупке;</w:t>
      </w:r>
    </w:p>
    <w:p w:rsidR="00FA1F71" w:rsidRPr="008968B4" w:rsidRDefault="00FA1F71" w:rsidP="003C17C2">
      <w:pPr>
        <w:autoSpaceDE w:val="0"/>
        <w:autoSpaceDN w:val="0"/>
        <w:adjustRightInd w:val="0"/>
        <w:spacing w:after="0" w:line="240" w:lineRule="auto"/>
        <w:ind w:firstLine="709"/>
        <w:jc w:val="both"/>
        <w:rPr>
          <w:rFonts w:ascii="Times New Roman" w:hAnsi="Times New Roman"/>
          <w:sz w:val="26"/>
          <w:szCs w:val="26"/>
        </w:rPr>
      </w:pPr>
      <w:r w:rsidRPr="008968B4">
        <w:rPr>
          <w:rFonts w:ascii="Times New Roman" w:hAnsi="Times New Roman"/>
          <w:sz w:val="26"/>
          <w:szCs w:val="26"/>
        </w:rPr>
        <w:t>4) если предложение участника закупки у единственного поставщика (исполнителя, подрядчика) в электронной форме о цене договора и (или) о цене единицы товара, работы, услуги превышает цену указанную заказчиком на электронной площадке</w:t>
      </w:r>
      <w:proofErr w:type="gramStart"/>
      <w:r w:rsidRPr="008968B4">
        <w:rPr>
          <w:rFonts w:ascii="Times New Roman" w:hAnsi="Times New Roman"/>
          <w:sz w:val="26"/>
          <w:szCs w:val="26"/>
        </w:rPr>
        <w:t>.»</w:t>
      </w:r>
      <w:proofErr w:type="gramEnd"/>
    </w:p>
    <w:p w:rsidR="00FA1F71" w:rsidRPr="008968B4" w:rsidRDefault="00FA1F71" w:rsidP="003C17C2">
      <w:pPr>
        <w:autoSpaceDE w:val="0"/>
        <w:autoSpaceDN w:val="0"/>
        <w:adjustRightInd w:val="0"/>
        <w:spacing w:after="0" w:line="240" w:lineRule="auto"/>
        <w:ind w:firstLine="709"/>
        <w:jc w:val="both"/>
        <w:rPr>
          <w:rFonts w:ascii="Times New Roman" w:hAnsi="Times New Roman"/>
          <w:sz w:val="26"/>
          <w:szCs w:val="26"/>
        </w:rPr>
      </w:pPr>
      <w:r w:rsidRPr="008968B4">
        <w:rPr>
          <w:rFonts w:ascii="Times New Roman" w:hAnsi="Times New Roman"/>
          <w:sz w:val="26"/>
          <w:szCs w:val="26"/>
        </w:rPr>
        <w:t xml:space="preserve">74. </w:t>
      </w:r>
      <w:r w:rsidR="00D7510C" w:rsidRPr="008968B4">
        <w:rPr>
          <w:rFonts w:ascii="Times New Roman" w:hAnsi="Times New Roman"/>
          <w:sz w:val="26"/>
          <w:szCs w:val="26"/>
        </w:rPr>
        <w:t>П</w:t>
      </w:r>
      <w:r w:rsidRPr="008968B4">
        <w:rPr>
          <w:rFonts w:ascii="Times New Roman" w:hAnsi="Times New Roman"/>
          <w:sz w:val="26"/>
          <w:szCs w:val="26"/>
        </w:rPr>
        <w:t xml:space="preserve">ункт 192-1 </w:t>
      </w:r>
      <w:r w:rsidR="00D7510C" w:rsidRPr="008968B4">
        <w:rPr>
          <w:rFonts w:ascii="Times New Roman" w:hAnsi="Times New Roman"/>
          <w:sz w:val="26"/>
          <w:szCs w:val="26"/>
        </w:rPr>
        <w:t xml:space="preserve">Положения изложить в </w:t>
      </w:r>
      <w:r w:rsidRPr="008968B4">
        <w:rPr>
          <w:rFonts w:ascii="Times New Roman" w:hAnsi="Times New Roman"/>
          <w:sz w:val="26"/>
          <w:szCs w:val="26"/>
        </w:rPr>
        <w:t>следующе</w:t>
      </w:r>
      <w:r w:rsidR="00D7510C" w:rsidRPr="008968B4">
        <w:rPr>
          <w:rFonts w:ascii="Times New Roman" w:hAnsi="Times New Roman"/>
          <w:sz w:val="26"/>
          <w:szCs w:val="26"/>
        </w:rPr>
        <w:t>й</w:t>
      </w:r>
      <w:r w:rsidRPr="008968B4">
        <w:rPr>
          <w:rFonts w:ascii="Times New Roman" w:hAnsi="Times New Roman"/>
          <w:sz w:val="26"/>
          <w:szCs w:val="26"/>
        </w:rPr>
        <w:t xml:space="preserve"> </w:t>
      </w:r>
      <w:r w:rsidR="00D7510C" w:rsidRPr="008968B4">
        <w:rPr>
          <w:rFonts w:ascii="Times New Roman" w:hAnsi="Times New Roman"/>
          <w:sz w:val="26"/>
          <w:szCs w:val="26"/>
        </w:rPr>
        <w:t>редакции</w:t>
      </w:r>
      <w:r w:rsidRPr="008968B4">
        <w:rPr>
          <w:rFonts w:ascii="Times New Roman" w:hAnsi="Times New Roman"/>
          <w:sz w:val="26"/>
          <w:szCs w:val="26"/>
        </w:rPr>
        <w:t>:</w:t>
      </w:r>
    </w:p>
    <w:p w:rsidR="00D7510C" w:rsidRPr="008968B4" w:rsidRDefault="00FA1F71" w:rsidP="00D7510C">
      <w:pPr>
        <w:autoSpaceDE w:val="0"/>
        <w:autoSpaceDN w:val="0"/>
        <w:adjustRightInd w:val="0"/>
        <w:spacing w:after="0" w:line="240" w:lineRule="auto"/>
        <w:ind w:firstLine="709"/>
        <w:jc w:val="both"/>
        <w:rPr>
          <w:rFonts w:ascii="Times New Roman" w:hAnsi="Times New Roman"/>
          <w:sz w:val="26"/>
          <w:szCs w:val="26"/>
        </w:rPr>
      </w:pPr>
      <w:r w:rsidRPr="008968B4">
        <w:rPr>
          <w:rFonts w:ascii="Times New Roman" w:hAnsi="Times New Roman"/>
          <w:sz w:val="26"/>
          <w:szCs w:val="26"/>
        </w:rPr>
        <w:t>«192-1. В случае признания закупки несостоявшейся заказчик вправе заключить договор с единственным поставщиком (исполнителем, подрядчиком) в соответствии с подпунктом 1 пункта 186 настоящего Положения о закупке либо повторно осуществить закупку у единственного поставщика (исполнителя, подрядчика)  в электронной форме или конкурентным способом либо отказаться от повторного проведения такой закупки</w:t>
      </w:r>
      <w:proofErr w:type="gramStart"/>
      <w:r w:rsidRPr="008968B4">
        <w:rPr>
          <w:rFonts w:ascii="Times New Roman" w:hAnsi="Times New Roman"/>
          <w:sz w:val="26"/>
          <w:szCs w:val="26"/>
        </w:rPr>
        <w:t>.»</w:t>
      </w:r>
      <w:proofErr w:type="gramEnd"/>
    </w:p>
    <w:p w:rsidR="00FA1F71" w:rsidRPr="008968B4" w:rsidRDefault="00D7510C" w:rsidP="00D7510C">
      <w:pPr>
        <w:autoSpaceDE w:val="0"/>
        <w:autoSpaceDN w:val="0"/>
        <w:adjustRightInd w:val="0"/>
        <w:spacing w:after="0" w:line="240" w:lineRule="auto"/>
        <w:ind w:firstLine="709"/>
        <w:jc w:val="both"/>
        <w:rPr>
          <w:rFonts w:ascii="Times New Roman" w:hAnsi="Times New Roman"/>
          <w:sz w:val="26"/>
          <w:szCs w:val="26"/>
        </w:rPr>
      </w:pPr>
      <w:r w:rsidRPr="008968B4">
        <w:rPr>
          <w:rFonts w:ascii="Times New Roman" w:hAnsi="Times New Roman"/>
          <w:sz w:val="26"/>
          <w:szCs w:val="26"/>
        </w:rPr>
        <w:t xml:space="preserve">75. </w:t>
      </w:r>
      <w:r w:rsidR="00FA1F71" w:rsidRPr="008968B4">
        <w:rPr>
          <w:rFonts w:ascii="Times New Roman" w:hAnsi="Times New Roman"/>
          <w:sz w:val="26"/>
          <w:szCs w:val="26"/>
        </w:rPr>
        <w:t xml:space="preserve"> </w:t>
      </w:r>
      <w:r w:rsidRPr="008968B4">
        <w:rPr>
          <w:rFonts w:ascii="Times New Roman" w:hAnsi="Times New Roman"/>
          <w:sz w:val="26"/>
          <w:szCs w:val="26"/>
        </w:rPr>
        <w:t>Пункт 192-2 Положения изложить в следующей редакции:</w:t>
      </w:r>
    </w:p>
    <w:p w:rsidR="00D7510C" w:rsidRPr="008968B4" w:rsidRDefault="00D7510C" w:rsidP="00D7510C">
      <w:pPr>
        <w:autoSpaceDE w:val="0"/>
        <w:autoSpaceDN w:val="0"/>
        <w:adjustRightInd w:val="0"/>
        <w:spacing w:after="0" w:line="240" w:lineRule="auto"/>
        <w:ind w:firstLine="709"/>
        <w:jc w:val="both"/>
        <w:rPr>
          <w:rFonts w:ascii="Times New Roman" w:hAnsi="Times New Roman"/>
          <w:sz w:val="26"/>
          <w:szCs w:val="26"/>
        </w:rPr>
      </w:pPr>
      <w:r w:rsidRPr="008968B4">
        <w:rPr>
          <w:rFonts w:ascii="Times New Roman" w:hAnsi="Times New Roman"/>
          <w:sz w:val="26"/>
          <w:szCs w:val="26"/>
        </w:rPr>
        <w:t>«192-2. Договор по результатам закупки у единственного поставщика (исполнителя, подрядчика) в электронной форме заключается в электронной форме в соответствии с регламентом работы электронной площадки. В случае невозможности заключения договора в электронной форме, договор заключается в письменной форме</w:t>
      </w:r>
      <w:proofErr w:type="gramStart"/>
      <w:r w:rsidRPr="008968B4">
        <w:rPr>
          <w:rFonts w:ascii="Times New Roman" w:hAnsi="Times New Roman"/>
          <w:sz w:val="26"/>
          <w:szCs w:val="26"/>
        </w:rPr>
        <w:t>.»</w:t>
      </w:r>
      <w:proofErr w:type="gramEnd"/>
    </w:p>
    <w:p w:rsidR="00D7510C" w:rsidRPr="008968B4" w:rsidRDefault="00D7510C" w:rsidP="00D7510C">
      <w:pPr>
        <w:autoSpaceDE w:val="0"/>
        <w:autoSpaceDN w:val="0"/>
        <w:adjustRightInd w:val="0"/>
        <w:spacing w:after="0" w:line="240" w:lineRule="auto"/>
        <w:ind w:firstLine="709"/>
        <w:jc w:val="both"/>
        <w:rPr>
          <w:rFonts w:ascii="Times New Roman" w:hAnsi="Times New Roman"/>
          <w:sz w:val="26"/>
          <w:szCs w:val="26"/>
        </w:rPr>
      </w:pPr>
      <w:r w:rsidRPr="008968B4">
        <w:rPr>
          <w:rFonts w:ascii="Times New Roman" w:hAnsi="Times New Roman"/>
          <w:sz w:val="26"/>
          <w:szCs w:val="26"/>
        </w:rPr>
        <w:t>76.  Пункт 192-3 Положения изложить в следующей редакции:</w:t>
      </w:r>
    </w:p>
    <w:p w:rsidR="00D7510C" w:rsidRPr="008968B4" w:rsidRDefault="00D7510C" w:rsidP="00D7510C">
      <w:pPr>
        <w:autoSpaceDE w:val="0"/>
        <w:autoSpaceDN w:val="0"/>
        <w:adjustRightInd w:val="0"/>
        <w:spacing w:after="0" w:line="240" w:lineRule="auto"/>
        <w:ind w:firstLine="709"/>
        <w:jc w:val="both"/>
        <w:rPr>
          <w:rFonts w:ascii="Times New Roman" w:hAnsi="Times New Roman"/>
          <w:sz w:val="26"/>
          <w:szCs w:val="26"/>
        </w:rPr>
      </w:pPr>
      <w:r w:rsidRPr="008968B4">
        <w:rPr>
          <w:rFonts w:ascii="Times New Roman" w:hAnsi="Times New Roman"/>
          <w:sz w:val="26"/>
          <w:szCs w:val="26"/>
        </w:rPr>
        <w:t>«192-3. Закупка у единственного поставщика (исполнителя, подрядчика) в соответствии с пунктом 186 настоящего Положения осуществляется путем заключения договора в письменной форме, за исключением заключения договора в соответствии с пунктами 59, 59-1, 60, 118, 118-1, 118-2, 118-3, 119, 148, 149, 184, 184-1 настоящего Положения о закупке. Заключение договора у единственного поставщика (исполнителя, подрядчика) в соответствии с пунктами 59, 59-1, 60, 118, 118-1, 118-2, 118-3, 119, 148, 149, 184, 184-1 настоящего Положения о закупке осуществляется в электронной форме</w:t>
      </w:r>
      <w:proofErr w:type="gramStart"/>
      <w:r w:rsidRPr="008968B4">
        <w:rPr>
          <w:rFonts w:ascii="Times New Roman" w:hAnsi="Times New Roman"/>
          <w:sz w:val="26"/>
          <w:szCs w:val="26"/>
        </w:rPr>
        <w:t>.»</w:t>
      </w:r>
      <w:proofErr w:type="gramEnd"/>
    </w:p>
    <w:p w:rsidR="00D7510C" w:rsidRPr="008968B4" w:rsidRDefault="00D7510C" w:rsidP="00D7510C">
      <w:pPr>
        <w:autoSpaceDE w:val="0"/>
        <w:autoSpaceDN w:val="0"/>
        <w:adjustRightInd w:val="0"/>
        <w:spacing w:after="0" w:line="240" w:lineRule="auto"/>
        <w:ind w:firstLine="709"/>
        <w:jc w:val="both"/>
        <w:rPr>
          <w:rFonts w:ascii="Times New Roman" w:hAnsi="Times New Roman"/>
          <w:sz w:val="26"/>
          <w:szCs w:val="26"/>
        </w:rPr>
      </w:pPr>
      <w:r w:rsidRPr="008968B4">
        <w:rPr>
          <w:rFonts w:ascii="Times New Roman" w:hAnsi="Times New Roman"/>
          <w:sz w:val="26"/>
          <w:szCs w:val="26"/>
        </w:rPr>
        <w:t>77. Пункт 192-4 Положения изложить в следующей редакции:</w:t>
      </w:r>
    </w:p>
    <w:p w:rsidR="00D7510C" w:rsidRPr="008968B4" w:rsidRDefault="00D7510C" w:rsidP="00D7510C">
      <w:pPr>
        <w:autoSpaceDE w:val="0"/>
        <w:autoSpaceDN w:val="0"/>
        <w:adjustRightInd w:val="0"/>
        <w:spacing w:after="0" w:line="240" w:lineRule="auto"/>
        <w:ind w:firstLine="709"/>
        <w:jc w:val="both"/>
        <w:rPr>
          <w:rFonts w:ascii="Times New Roman" w:hAnsi="Times New Roman"/>
          <w:sz w:val="26"/>
          <w:szCs w:val="26"/>
        </w:rPr>
      </w:pPr>
      <w:r w:rsidRPr="008968B4">
        <w:rPr>
          <w:rFonts w:ascii="Times New Roman" w:hAnsi="Times New Roman"/>
          <w:sz w:val="26"/>
          <w:szCs w:val="26"/>
        </w:rPr>
        <w:t>«192-4.  Решение о проведении закупки у единственного поставщика (исполнителя, подрядчика) в соответствии с пунктом 186 настоящего Положения о закупке заказчик принимает после письменного обоснования потребности в закупке, в которое включается информация о причинах (необходимости) приобретения конкретного товара, выполнения работ, оказания услуг</w:t>
      </w:r>
      <w:proofErr w:type="gramStart"/>
      <w:r w:rsidRPr="008968B4">
        <w:rPr>
          <w:rFonts w:ascii="Times New Roman" w:hAnsi="Times New Roman"/>
          <w:sz w:val="26"/>
          <w:szCs w:val="26"/>
        </w:rPr>
        <w:t>.»</w:t>
      </w:r>
      <w:proofErr w:type="gramEnd"/>
    </w:p>
    <w:p w:rsidR="00D7510C" w:rsidRPr="008968B4" w:rsidRDefault="00D7510C" w:rsidP="00D7510C">
      <w:pPr>
        <w:autoSpaceDE w:val="0"/>
        <w:autoSpaceDN w:val="0"/>
        <w:adjustRightInd w:val="0"/>
        <w:spacing w:after="0" w:line="240" w:lineRule="auto"/>
        <w:ind w:firstLine="709"/>
        <w:jc w:val="both"/>
        <w:rPr>
          <w:rFonts w:ascii="Times New Roman" w:hAnsi="Times New Roman"/>
          <w:sz w:val="26"/>
          <w:szCs w:val="26"/>
        </w:rPr>
      </w:pPr>
      <w:r w:rsidRPr="008968B4">
        <w:rPr>
          <w:rFonts w:ascii="Times New Roman" w:hAnsi="Times New Roman"/>
          <w:sz w:val="26"/>
          <w:szCs w:val="26"/>
        </w:rPr>
        <w:lastRenderedPageBreak/>
        <w:t>78. Дополнить Положение пунктом 192-5 следующего содержания:</w:t>
      </w:r>
    </w:p>
    <w:p w:rsidR="00D7510C" w:rsidRPr="008968B4" w:rsidRDefault="00D7510C" w:rsidP="00D7510C">
      <w:pPr>
        <w:autoSpaceDE w:val="0"/>
        <w:autoSpaceDN w:val="0"/>
        <w:adjustRightInd w:val="0"/>
        <w:spacing w:after="0" w:line="240" w:lineRule="auto"/>
        <w:ind w:firstLine="709"/>
        <w:jc w:val="both"/>
        <w:rPr>
          <w:rFonts w:ascii="Times New Roman" w:hAnsi="Times New Roman"/>
          <w:sz w:val="26"/>
          <w:szCs w:val="26"/>
        </w:rPr>
      </w:pPr>
      <w:r w:rsidRPr="008968B4">
        <w:rPr>
          <w:rFonts w:ascii="Times New Roman" w:hAnsi="Times New Roman"/>
          <w:sz w:val="26"/>
          <w:szCs w:val="26"/>
        </w:rPr>
        <w:t>«192-5. При закупке у единственного поставщика (исполнителя, подрядчика) в соответствии с пунктом 186 настоящего Положения о закупке извещение и документация о закупке не разрабатываются</w:t>
      </w:r>
      <w:proofErr w:type="gramStart"/>
      <w:r w:rsidRPr="008968B4">
        <w:rPr>
          <w:rFonts w:ascii="Times New Roman" w:hAnsi="Times New Roman"/>
          <w:sz w:val="26"/>
          <w:szCs w:val="26"/>
        </w:rPr>
        <w:t>.»</w:t>
      </w:r>
      <w:proofErr w:type="gramEnd"/>
    </w:p>
    <w:p w:rsidR="00D7510C" w:rsidRPr="008968B4" w:rsidRDefault="00D7510C" w:rsidP="00D7510C">
      <w:pPr>
        <w:autoSpaceDE w:val="0"/>
        <w:autoSpaceDN w:val="0"/>
        <w:adjustRightInd w:val="0"/>
        <w:spacing w:after="0" w:line="240" w:lineRule="auto"/>
        <w:ind w:firstLine="709"/>
        <w:jc w:val="both"/>
        <w:rPr>
          <w:rFonts w:ascii="Times New Roman" w:hAnsi="Times New Roman"/>
          <w:sz w:val="26"/>
          <w:szCs w:val="26"/>
        </w:rPr>
      </w:pPr>
      <w:r w:rsidRPr="008968B4">
        <w:rPr>
          <w:rFonts w:ascii="Times New Roman" w:hAnsi="Times New Roman"/>
          <w:sz w:val="26"/>
          <w:szCs w:val="26"/>
        </w:rPr>
        <w:t>79. Дополнить Положение пунктом 192-6 следующего содержания:</w:t>
      </w:r>
    </w:p>
    <w:p w:rsidR="00D7510C" w:rsidRPr="008968B4" w:rsidRDefault="00D7510C" w:rsidP="00D7510C">
      <w:pPr>
        <w:pStyle w:val="a3"/>
        <w:ind w:firstLine="709"/>
        <w:jc w:val="both"/>
        <w:rPr>
          <w:sz w:val="26"/>
          <w:szCs w:val="26"/>
        </w:rPr>
      </w:pPr>
      <w:r w:rsidRPr="008968B4">
        <w:rPr>
          <w:sz w:val="26"/>
          <w:szCs w:val="26"/>
        </w:rPr>
        <w:t>«192-6. Порядок заключения договора у единственного поставщика (исполнителя, подрядчика) в соответствии с пунктом 186 настоящего Положения о закупке регулируется Гражданским Кодексом РФ</w:t>
      </w:r>
      <w:proofErr w:type="gramStart"/>
      <w:r w:rsidRPr="008968B4">
        <w:rPr>
          <w:sz w:val="26"/>
          <w:szCs w:val="26"/>
        </w:rPr>
        <w:t>.»</w:t>
      </w:r>
      <w:proofErr w:type="gramEnd"/>
    </w:p>
    <w:p w:rsidR="00170B8E" w:rsidRPr="008968B4" w:rsidRDefault="00170B8E" w:rsidP="00170B8E">
      <w:pPr>
        <w:autoSpaceDE w:val="0"/>
        <w:autoSpaceDN w:val="0"/>
        <w:adjustRightInd w:val="0"/>
        <w:spacing w:after="0" w:line="240" w:lineRule="auto"/>
        <w:ind w:firstLine="709"/>
        <w:jc w:val="both"/>
        <w:rPr>
          <w:rFonts w:ascii="Times New Roman" w:hAnsi="Times New Roman"/>
          <w:sz w:val="26"/>
          <w:szCs w:val="26"/>
        </w:rPr>
      </w:pPr>
      <w:r w:rsidRPr="008968B4">
        <w:rPr>
          <w:rFonts w:ascii="Times New Roman" w:hAnsi="Times New Roman"/>
          <w:sz w:val="26"/>
          <w:szCs w:val="26"/>
        </w:rPr>
        <w:t>80. Пункт 187 Положения изложить в следующей редакции:</w:t>
      </w:r>
    </w:p>
    <w:p w:rsidR="00170B8E" w:rsidRPr="008968B4" w:rsidRDefault="00170B8E" w:rsidP="00170B8E">
      <w:pPr>
        <w:autoSpaceDE w:val="0"/>
        <w:autoSpaceDN w:val="0"/>
        <w:adjustRightInd w:val="0"/>
        <w:spacing w:after="0" w:line="240" w:lineRule="auto"/>
        <w:ind w:firstLine="709"/>
        <w:jc w:val="both"/>
        <w:rPr>
          <w:rFonts w:ascii="Times New Roman" w:hAnsi="Times New Roman"/>
          <w:sz w:val="26"/>
          <w:szCs w:val="26"/>
        </w:rPr>
      </w:pPr>
      <w:r w:rsidRPr="008968B4">
        <w:rPr>
          <w:rFonts w:ascii="Times New Roman" w:hAnsi="Times New Roman"/>
          <w:sz w:val="26"/>
          <w:szCs w:val="26"/>
        </w:rPr>
        <w:t>«187. П</w:t>
      </w:r>
      <w:r w:rsidRPr="008968B4">
        <w:rPr>
          <w:rFonts w:ascii="Times New Roman" w:eastAsia="Calibri" w:hAnsi="Times New Roman"/>
          <w:sz w:val="26"/>
          <w:szCs w:val="26"/>
        </w:rPr>
        <w:t>еречень случаев проведения з</w:t>
      </w:r>
      <w:r w:rsidRPr="008968B4">
        <w:rPr>
          <w:rFonts w:ascii="Times New Roman" w:hAnsi="Times New Roman"/>
          <w:sz w:val="26"/>
          <w:szCs w:val="26"/>
        </w:rPr>
        <w:t>акупки у единственного поставщика (исполнителя, подрядчика) в электронной форме:</w:t>
      </w:r>
    </w:p>
    <w:p w:rsidR="00170B8E" w:rsidRPr="008968B4" w:rsidRDefault="00170B8E" w:rsidP="00170B8E">
      <w:pPr>
        <w:autoSpaceDE w:val="0"/>
        <w:autoSpaceDN w:val="0"/>
        <w:adjustRightInd w:val="0"/>
        <w:spacing w:after="0" w:line="240" w:lineRule="auto"/>
        <w:ind w:firstLine="709"/>
        <w:jc w:val="both"/>
        <w:rPr>
          <w:rFonts w:ascii="Times New Roman" w:hAnsi="Times New Roman"/>
          <w:sz w:val="26"/>
          <w:szCs w:val="26"/>
        </w:rPr>
      </w:pPr>
      <w:r w:rsidRPr="008968B4">
        <w:rPr>
          <w:rFonts w:ascii="Times New Roman" w:hAnsi="Times New Roman"/>
          <w:sz w:val="26"/>
          <w:szCs w:val="26"/>
        </w:rPr>
        <w:t>1) закупка товаров, работ, услуг на сумму, не превышающую шестисот тысяч рублей</w:t>
      </w:r>
      <w:proofErr w:type="gramStart"/>
      <w:r w:rsidRPr="008968B4">
        <w:rPr>
          <w:rFonts w:ascii="Times New Roman" w:hAnsi="Times New Roman"/>
          <w:sz w:val="26"/>
          <w:szCs w:val="26"/>
        </w:rPr>
        <w:t>.»</w:t>
      </w:r>
      <w:proofErr w:type="gramEnd"/>
    </w:p>
    <w:p w:rsidR="00170B8E" w:rsidRPr="008968B4" w:rsidRDefault="00170B8E" w:rsidP="00170B8E">
      <w:pPr>
        <w:pStyle w:val="a3"/>
        <w:ind w:firstLine="709"/>
        <w:jc w:val="both"/>
        <w:rPr>
          <w:sz w:val="26"/>
          <w:szCs w:val="26"/>
        </w:rPr>
      </w:pPr>
    </w:p>
    <w:p w:rsidR="00FA1F71" w:rsidRPr="008968B4" w:rsidRDefault="00FA1F71" w:rsidP="00170B8E">
      <w:pPr>
        <w:autoSpaceDE w:val="0"/>
        <w:autoSpaceDN w:val="0"/>
        <w:adjustRightInd w:val="0"/>
        <w:spacing w:after="0" w:line="240" w:lineRule="auto"/>
        <w:ind w:firstLine="709"/>
        <w:jc w:val="both"/>
        <w:rPr>
          <w:rFonts w:ascii="Times New Roman" w:eastAsia="Calibri" w:hAnsi="Times New Roman"/>
          <w:sz w:val="26"/>
          <w:szCs w:val="26"/>
        </w:rPr>
      </w:pPr>
    </w:p>
    <w:p w:rsidR="00526E44" w:rsidRPr="008968B4" w:rsidRDefault="00526E44" w:rsidP="00D7510C">
      <w:pPr>
        <w:autoSpaceDE w:val="0"/>
        <w:autoSpaceDN w:val="0"/>
        <w:adjustRightInd w:val="0"/>
        <w:spacing w:after="0" w:line="240" w:lineRule="auto"/>
        <w:ind w:firstLine="709"/>
        <w:jc w:val="both"/>
        <w:rPr>
          <w:rFonts w:ascii="Times New Roman" w:eastAsia="Calibri" w:hAnsi="Times New Roman"/>
          <w:sz w:val="26"/>
          <w:szCs w:val="26"/>
        </w:rPr>
      </w:pPr>
    </w:p>
    <w:p w:rsidR="00526E44" w:rsidRPr="008968B4" w:rsidRDefault="00526E44" w:rsidP="00D7510C">
      <w:pPr>
        <w:autoSpaceDE w:val="0"/>
        <w:autoSpaceDN w:val="0"/>
        <w:adjustRightInd w:val="0"/>
        <w:spacing w:after="0" w:line="240" w:lineRule="auto"/>
        <w:ind w:firstLine="709"/>
        <w:jc w:val="both"/>
        <w:rPr>
          <w:rFonts w:ascii="Times New Roman" w:eastAsia="Calibri" w:hAnsi="Times New Roman"/>
          <w:sz w:val="26"/>
          <w:szCs w:val="26"/>
        </w:rPr>
      </w:pPr>
    </w:p>
    <w:p w:rsidR="003C4173" w:rsidRPr="008968B4" w:rsidRDefault="003C4173" w:rsidP="00D7510C">
      <w:pPr>
        <w:autoSpaceDE w:val="0"/>
        <w:autoSpaceDN w:val="0"/>
        <w:adjustRightInd w:val="0"/>
        <w:spacing w:after="0" w:line="240" w:lineRule="auto"/>
        <w:ind w:firstLine="709"/>
        <w:jc w:val="both"/>
        <w:rPr>
          <w:rFonts w:ascii="Times New Roman" w:eastAsia="Calibri" w:hAnsi="Times New Roman"/>
          <w:sz w:val="26"/>
          <w:szCs w:val="26"/>
        </w:rPr>
      </w:pPr>
      <w:r w:rsidRPr="008968B4">
        <w:rPr>
          <w:rFonts w:ascii="Times New Roman" w:eastAsia="Calibri" w:hAnsi="Times New Roman"/>
          <w:sz w:val="26"/>
          <w:szCs w:val="26"/>
        </w:rPr>
        <w:t xml:space="preserve"> </w:t>
      </w:r>
    </w:p>
    <w:p w:rsidR="00D21B2E" w:rsidRPr="008968B4" w:rsidRDefault="00D21B2E" w:rsidP="003C17C2">
      <w:pPr>
        <w:autoSpaceDE w:val="0"/>
        <w:autoSpaceDN w:val="0"/>
        <w:adjustRightInd w:val="0"/>
        <w:spacing w:after="0" w:line="240" w:lineRule="auto"/>
        <w:ind w:firstLine="709"/>
        <w:jc w:val="both"/>
        <w:rPr>
          <w:rFonts w:ascii="Times New Roman" w:eastAsia="Calibri" w:hAnsi="Times New Roman"/>
          <w:sz w:val="26"/>
          <w:szCs w:val="26"/>
        </w:rPr>
      </w:pPr>
      <w:r w:rsidRPr="008968B4">
        <w:rPr>
          <w:rFonts w:ascii="Times New Roman" w:eastAsia="Calibri" w:hAnsi="Times New Roman"/>
          <w:sz w:val="26"/>
          <w:szCs w:val="26"/>
        </w:rPr>
        <w:t xml:space="preserve"> </w:t>
      </w:r>
      <w:r w:rsidRPr="008968B4">
        <w:rPr>
          <w:rFonts w:ascii="Times New Roman" w:hAnsi="Times New Roman"/>
          <w:sz w:val="26"/>
          <w:szCs w:val="26"/>
        </w:rPr>
        <w:t xml:space="preserve"> </w:t>
      </w:r>
    </w:p>
    <w:p w:rsidR="00843665" w:rsidRPr="008968B4" w:rsidRDefault="00843665" w:rsidP="003C17C2">
      <w:pPr>
        <w:autoSpaceDE w:val="0"/>
        <w:autoSpaceDN w:val="0"/>
        <w:adjustRightInd w:val="0"/>
        <w:spacing w:after="0" w:line="240" w:lineRule="auto"/>
        <w:ind w:firstLine="709"/>
        <w:jc w:val="both"/>
        <w:rPr>
          <w:rFonts w:ascii="Times New Roman" w:eastAsia="Calibri" w:hAnsi="Times New Roman"/>
          <w:sz w:val="26"/>
          <w:szCs w:val="26"/>
        </w:rPr>
      </w:pPr>
    </w:p>
    <w:p w:rsidR="00843665" w:rsidRPr="008968B4" w:rsidRDefault="00843665" w:rsidP="003C17C2">
      <w:pPr>
        <w:autoSpaceDE w:val="0"/>
        <w:autoSpaceDN w:val="0"/>
        <w:adjustRightInd w:val="0"/>
        <w:spacing w:after="0" w:line="240" w:lineRule="auto"/>
        <w:ind w:firstLine="709"/>
        <w:jc w:val="center"/>
        <w:rPr>
          <w:rFonts w:ascii="Times New Roman" w:eastAsia="Calibri" w:hAnsi="Times New Roman"/>
          <w:sz w:val="26"/>
          <w:szCs w:val="26"/>
        </w:rPr>
      </w:pPr>
    </w:p>
    <w:p w:rsidR="00B16FFB" w:rsidRPr="008968B4" w:rsidRDefault="00B16FFB" w:rsidP="003C17C2">
      <w:pPr>
        <w:pStyle w:val="a3"/>
        <w:jc w:val="both"/>
        <w:rPr>
          <w:rFonts w:eastAsia="Lucida Sans Unicode"/>
          <w:sz w:val="26"/>
          <w:szCs w:val="26"/>
          <w:lang w:eastAsia="en-US"/>
        </w:rPr>
      </w:pPr>
    </w:p>
    <w:p w:rsidR="003D6D08" w:rsidRPr="008968B4" w:rsidRDefault="003D6D08" w:rsidP="003C17C2">
      <w:pPr>
        <w:autoSpaceDE w:val="0"/>
        <w:autoSpaceDN w:val="0"/>
        <w:adjustRightInd w:val="0"/>
        <w:spacing w:after="0" w:line="240" w:lineRule="auto"/>
        <w:jc w:val="both"/>
        <w:rPr>
          <w:rFonts w:ascii="Times New Roman" w:eastAsia="Calibri" w:hAnsi="Times New Roman"/>
          <w:sz w:val="26"/>
          <w:szCs w:val="26"/>
        </w:rPr>
      </w:pPr>
    </w:p>
    <w:p w:rsidR="00614D7D" w:rsidRPr="008968B4" w:rsidRDefault="00614D7D" w:rsidP="003C17C2">
      <w:pPr>
        <w:autoSpaceDE w:val="0"/>
        <w:autoSpaceDN w:val="0"/>
        <w:adjustRightInd w:val="0"/>
        <w:spacing w:after="0" w:line="240" w:lineRule="auto"/>
        <w:ind w:firstLine="709"/>
        <w:jc w:val="both"/>
        <w:rPr>
          <w:rFonts w:ascii="Times New Roman" w:eastAsia="Calibri" w:hAnsi="Times New Roman"/>
          <w:sz w:val="26"/>
          <w:szCs w:val="26"/>
        </w:rPr>
      </w:pPr>
    </w:p>
    <w:p w:rsidR="00417BA3" w:rsidRPr="008968B4" w:rsidRDefault="00417BA3" w:rsidP="003C17C2">
      <w:pPr>
        <w:autoSpaceDE w:val="0"/>
        <w:autoSpaceDN w:val="0"/>
        <w:adjustRightInd w:val="0"/>
        <w:spacing w:after="0" w:line="240" w:lineRule="auto"/>
        <w:ind w:firstLine="426"/>
        <w:jc w:val="both"/>
        <w:rPr>
          <w:rFonts w:ascii="Times New Roman" w:eastAsia="Times New Roman" w:hAnsi="Times New Roman" w:cs="Times New Roman"/>
          <w:sz w:val="26"/>
          <w:szCs w:val="26"/>
          <w:lang w:eastAsia="ru-RU"/>
        </w:rPr>
      </w:pPr>
    </w:p>
    <w:p w:rsidR="00417BA3" w:rsidRPr="008968B4" w:rsidRDefault="00417BA3" w:rsidP="003C17C2">
      <w:pPr>
        <w:autoSpaceDE w:val="0"/>
        <w:autoSpaceDN w:val="0"/>
        <w:adjustRightInd w:val="0"/>
        <w:spacing w:after="0" w:line="240" w:lineRule="auto"/>
        <w:ind w:firstLine="426"/>
        <w:jc w:val="both"/>
        <w:rPr>
          <w:rFonts w:ascii="Times New Roman" w:eastAsia="Times New Roman" w:hAnsi="Times New Roman" w:cs="Times New Roman"/>
          <w:sz w:val="26"/>
          <w:szCs w:val="26"/>
          <w:lang w:eastAsia="ru-RU"/>
        </w:rPr>
      </w:pPr>
    </w:p>
    <w:p w:rsidR="00417BA3" w:rsidRPr="008968B4" w:rsidRDefault="00417BA3" w:rsidP="003C17C2">
      <w:pPr>
        <w:autoSpaceDE w:val="0"/>
        <w:autoSpaceDN w:val="0"/>
        <w:adjustRightInd w:val="0"/>
        <w:spacing w:after="0" w:line="240" w:lineRule="auto"/>
        <w:ind w:firstLine="426"/>
        <w:jc w:val="both"/>
        <w:rPr>
          <w:rFonts w:ascii="Times New Roman" w:eastAsia="Times New Roman" w:hAnsi="Times New Roman" w:cs="Times New Roman"/>
          <w:sz w:val="26"/>
          <w:szCs w:val="26"/>
          <w:lang w:eastAsia="ru-RU"/>
        </w:rPr>
      </w:pPr>
    </w:p>
    <w:p w:rsidR="00417BA3" w:rsidRPr="008968B4" w:rsidRDefault="00417BA3" w:rsidP="003C17C2">
      <w:pPr>
        <w:autoSpaceDE w:val="0"/>
        <w:autoSpaceDN w:val="0"/>
        <w:adjustRightInd w:val="0"/>
        <w:spacing w:after="0" w:line="240" w:lineRule="auto"/>
        <w:ind w:firstLine="426"/>
        <w:jc w:val="both"/>
        <w:rPr>
          <w:rFonts w:ascii="Times New Roman" w:eastAsia="Times New Roman" w:hAnsi="Times New Roman" w:cs="Times New Roman"/>
          <w:sz w:val="26"/>
          <w:szCs w:val="26"/>
          <w:lang w:eastAsia="ru-RU"/>
        </w:rPr>
      </w:pPr>
    </w:p>
    <w:p w:rsidR="00417BA3" w:rsidRPr="008968B4" w:rsidRDefault="00417BA3" w:rsidP="003C17C2">
      <w:pPr>
        <w:autoSpaceDE w:val="0"/>
        <w:autoSpaceDN w:val="0"/>
        <w:adjustRightInd w:val="0"/>
        <w:spacing w:after="0" w:line="240" w:lineRule="auto"/>
        <w:ind w:firstLine="426"/>
        <w:jc w:val="both"/>
        <w:rPr>
          <w:rFonts w:ascii="Times New Roman" w:eastAsia="Times New Roman" w:hAnsi="Times New Roman" w:cs="Times New Roman"/>
          <w:sz w:val="26"/>
          <w:szCs w:val="26"/>
          <w:lang w:eastAsia="ru-RU"/>
        </w:rPr>
      </w:pPr>
    </w:p>
    <w:p w:rsidR="00025865" w:rsidRPr="008968B4" w:rsidRDefault="00025865" w:rsidP="003C17C2">
      <w:pPr>
        <w:autoSpaceDE w:val="0"/>
        <w:autoSpaceDN w:val="0"/>
        <w:adjustRightInd w:val="0"/>
        <w:spacing w:after="0" w:line="240" w:lineRule="auto"/>
        <w:jc w:val="both"/>
        <w:rPr>
          <w:rFonts w:ascii="Times New Roman" w:eastAsia="Calibri" w:hAnsi="Times New Roman"/>
          <w:sz w:val="26"/>
          <w:szCs w:val="26"/>
        </w:rPr>
      </w:pPr>
    </w:p>
    <w:p w:rsidR="00025865" w:rsidRPr="008968B4" w:rsidRDefault="00025865" w:rsidP="003C17C2">
      <w:pPr>
        <w:autoSpaceDE w:val="0"/>
        <w:autoSpaceDN w:val="0"/>
        <w:adjustRightInd w:val="0"/>
        <w:spacing w:after="0" w:line="240" w:lineRule="auto"/>
        <w:ind w:firstLine="709"/>
        <w:jc w:val="both"/>
        <w:rPr>
          <w:rFonts w:ascii="Times New Roman" w:hAnsi="Times New Roman" w:cs="Times New Roman"/>
          <w:sz w:val="26"/>
          <w:szCs w:val="26"/>
        </w:rPr>
      </w:pPr>
    </w:p>
    <w:p w:rsidR="0020763F" w:rsidRPr="008968B4" w:rsidRDefault="0020763F" w:rsidP="003C17C2">
      <w:pPr>
        <w:pStyle w:val="a3"/>
        <w:ind w:firstLine="709"/>
        <w:jc w:val="both"/>
        <w:rPr>
          <w:sz w:val="26"/>
          <w:szCs w:val="26"/>
        </w:rPr>
      </w:pPr>
    </w:p>
    <w:sectPr w:rsidR="0020763F" w:rsidRPr="008968B4" w:rsidSect="00B41475">
      <w:pgSz w:w="11906" w:h="16838"/>
      <w:pgMar w:top="709" w:right="850"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509F" w:rsidRDefault="0058509F" w:rsidP="00925DE2">
      <w:pPr>
        <w:spacing w:after="0" w:line="240" w:lineRule="auto"/>
      </w:pPr>
      <w:r>
        <w:separator/>
      </w:r>
    </w:p>
  </w:endnote>
  <w:endnote w:type="continuationSeparator" w:id="0">
    <w:p w:rsidR="0058509F" w:rsidRDefault="0058509F" w:rsidP="00925D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509F" w:rsidRDefault="0058509F" w:rsidP="00925DE2">
      <w:pPr>
        <w:spacing w:after="0" w:line="240" w:lineRule="auto"/>
      </w:pPr>
      <w:r>
        <w:separator/>
      </w:r>
    </w:p>
  </w:footnote>
  <w:footnote w:type="continuationSeparator" w:id="0">
    <w:p w:rsidR="0058509F" w:rsidRDefault="0058509F" w:rsidP="00925D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FF304F"/>
    <w:multiLevelType w:val="multilevel"/>
    <w:tmpl w:val="15CED364"/>
    <w:lvl w:ilvl="0">
      <w:start w:val="1"/>
      <w:numFmt w:val="decimal"/>
      <w:lvlText w:val="%1."/>
      <w:lvlJc w:val="left"/>
      <w:pPr>
        <w:ind w:left="720" w:hanging="360"/>
      </w:pPr>
      <w:rPr>
        <w:rFonts w:ascii="Times New Roman" w:eastAsia="Times New Roman" w:hAnsi="Times New Roman" w:cs="Times New Roman"/>
      </w:rPr>
    </w:lvl>
    <w:lvl w:ilvl="1">
      <w:start w:val="21"/>
      <w:numFmt w:val="decimal"/>
      <w:isLgl/>
      <w:lvlText w:val="%1.%2."/>
      <w:lvlJc w:val="left"/>
      <w:pPr>
        <w:ind w:left="1047" w:hanging="48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
    <w:nsid w:val="2A3C69CB"/>
    <w:multiLevelType w:val="multilevel"/>
    <w:tmpl w:val="ABEE3D84"/>
    <w:lvl w:ilvl="0">
      <w:start w:val="1"/>
      <w:numFmt w:val="decimal"/>
      <w:lvlText w:val="%1-"/>
      <w:lvlJc w:val="left"/>
      <w:pPr>
        <w:ind w:left="420" w:hanging="42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
    <w:nsid w:val="48827364"/>
    <w:multiLevelType w:val="hybridMultilevel"/>
    <w:tmpl w:val="E9B2E45E"/>
    <w:lvl w:ilvl="0" w:tplc="DDE08AD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F57056D"/>
    <w:multiLevelType w:val="hybridMultilevel"/>
    <w:tmpl w:val="8820BAA4"/>
    <w:lvl w:ilvl="0" w:tplc="0AC228B8">
      <w:start w:val="1"/>
      <w:numFmt w:val="decimal"/>
      <w:lvlText w:val="%1."/>
      <w:lvlJc w:val="left"/>
      <w:pPr>
        <w:ind w:left="840" w:hanging="360"/>
      </w:pPr>
      <w:rPr>
        <w:rFonts w:eastAsia="Times New Roman" w:cs="Times New Roman"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4">
    <w:nsid w:val="50DB39A2"/>
    <w:multiLevelType w:val="hybridMultilevel"/>
    <w:tmpl w:val="60EE0E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263628C"/>
    <w:multiLevelType w:val="hybridMultilevel"/>
    <w:tmpl w:val="20E8DE04"/>
    <w:lvl w:ilvl="0" w:tplc="4628CAB6">
      <w:start w:val="1"/>
      <w:numFmt w:val="decimal"/>
      <w:lvlText w:val="%1)"/>
      <w:lvlJc w:val="left"/>
      <w:pPr>
        <w:ind w:left="1744" w:hanging="1035"/>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A776016"/>
    <w:multiLevelType w:val="hybridMultilevel"/>
    <w:tmpl w:val="0BF86746"/>
    <w:lvl w:ilvl="0" w:tplc="0FBACFEC">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CFB48D4"/>
    <w:multiLevelType w:val="multilevel"/>
    <w:tmpl w:val="661EFFA4"/>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71505222"/>
    <w:multiLevelType w:val="hybridMultilevel"/>
    <w:tmpl w:val="97EA696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75882F9D"/>
    <w:multiLevelType w:val="hybridMultilevel"/>
    <w:tmpl w:val="08422A8E"/>
    <w:lvl w:ilvl="0" w:tplc="D554B36C">
      <w:start w:val="1"/>
      <w:numFmt w:val="decimal"/>
      <w:lvlText w:val="%1."/>
      <w:lvlJc w:val="left"/>
      <w:pPr>
        <w:ind w:left="3905"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9"/>
  </w:num>
  <w:num w:numId="2">
    <w:abstractNumId w:val="7"/>
  </w:num>
  <w:num w:numId="3">
    <w:abstractNumId w:val="8"/>
  </w:num>
  <w:num w:numId="4">
    <w:abstractNumId w:val="0"/>
  </w:num>
  <w:num w:numId="5">
    <w:abstractNumId w:val="6"/>
  </w:num>
  <w:num w:numId="6">
    <w:abstractNumId w:val="2"/>
  </w:num>
  <w:num w:numId="7">
    <w:abstractNumId w:val="1"/>
  </w:num>
  <w:num w:numId="8">
    <w:abstractNumId w:val="4"/>
  </w:num>
  <w:num w:numId="9">
    <w:abstractNumId w:val="3"/>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0"/>
  <w:proofState w:spelling="clean" w:grammar="clean"/>
  <w:defaultTabStop w:val="708"/>
  <w:characterSpacingControl w:val="doNotCompress"/>
  <w:footnotePr>
    <w:footnote w:id="-1"/>
    <w:footnote w:id="0"/>
  </w:footnotePr>
  <w:endnotePr>
    <w:endnote w:id="-1"/>
    <w:endnote w:id="0"/>
  </w:endnotePr>
  <w:compat/>
  <w:rsids>
    <w:rsidRoot w:val="00506FEA"/>
    <w:rsid w:val="00001CBB"/>
    <w:rsid w:val="000062B8"/>
    <w:rsid w:val="00007BCE"/>
    <w:rsid w:val="000144C2"/>
    <w:rsid w:val="00015D67"/>
    <w:rsid w:val="00025865"/>
    <w:rsid w:val="00031A19"/>
    <w:rsid w:val="00037516"/>
    <w:rsid w:val="00052E72"/>
    <w:rsid w:val="00063490"/>
    <w:rsid w:val="0007118F"/>
    <w:rsid w:val="00074824"/>
    <w:rsid w:val="00075F71"/>
    <w:rsid w:val="00084EAA"/>
    <w:rsid w:val="00085F36"/>
    <w:rsid w:val="00086D22"/>
    <w:rsid w:val="00087174"/>
    <w:rsid w:val="0009405C"/>
    <w:rsid w:val="000A34E8"/>
    <w:rsid w:val="000A4BDC"/>
    <w:rsid w:val="000B5921"/>
    <w:rsid w:val="000B5E9B"/>
    <w:rsid w:val="000C5532"/>
    <w:rsid w:val="000D158B"/>
    <w:rsid w:val="000E5A35"/>
    <w:rsid w:val="000F3CD9"/>
    <w:rsid w:val="000F6C71"/>
    <w:rsid w:val="00125AA5"/>
    <w:rsid w:val="00135E07"/>
    <w:rsid w:val="0015027C"/>
    <w:rsid w:val="001557EC"/>
    <w:rsid w:val="00170B8E"/>
    <w:rsid w:val="0019174C"/>
    <w:rsid w:val="001A439F"/>
    <w:rsid w:val="001B1204"/>
    <w:rsid w:val="001B4D1E"/>
    <w:rsid w:val="001B5C87"/>
    <w:rsid w:val="001C33CD"/>
    <w:rsid w:val="001C5744"/>
    <w:rsid w:val="001D1CD7"/>
    <w:rsid w:val="001E2298"/>
    <w:rsid w:val="001F3365"/>
    <w:rsid w:val="001F600E"/>
    <w:rsid w:val="00206515"/>
    <w:rsid w:val="0020763F"/>
    <w:rsid w:val="0021482D"/>
    <w:rsid w:val="00235256"/>
    <w:rsid w:val="00236A01"/>
    <w:rsid w:val="00242D2E"/>
    <w:rsid w:val="002449F6"/>
    <w:rsid w:val="00255837"/>
    <w:rsid w:val="00265106"/>
    <w:rsid w:val="0026556E"/>
    <w:rsid w:val="00282846"/>
    <w:rsid w:val="0028324F"/>
    <w:rsid w:val="00294209"/>
    <w:rsid w:val="00295D06"/>
    <w:rsid w:val="002977B6"/>
    <w:rsid w:val="002A3D74"/>
    <w:rsid w:val="002A4F8C"/>
    <w:rsid w:val="002A7BC7"/>
    <w:rsid w:val="002B7669"/>
    <w:rsid w:val="00302C78"/>
    <w:rsid w:val="003251ED"/>
    <w:rsid w:val="0033261F"/>
    <w:rsid w:val="0034010C"/>
    <w:rsid w:val="00344BCD"/>
    <w:rsid w:val="00355564"/>
    <w:rsid w:val="003601AD"/>
    <w:rsid w:val="00364A9F"/>
    <w:rsid w:val="003676B9"/>
    <w:rsid w:val="003708C8"/>
    <w:rsid w:val="003715A7"/>
    <w:rsid w:val="00373FFA"/>
    <w:rsid w:val="00381403"/>
    <w:rsid w:val="00397668"/>
    <w:rsid w:val="003A7972"/>
    <w:rsid w:val="003A7F35"/>
    <w:rsid w:val="003B4518"/>
    <w:rsid w:val="003C17C2"/>
    <w:rsid w:val="003C2B88"/>
    <w:rsid w:val="003C4173"/>
    <w:rsid w:val="003C445C"/>
    <w:rsid w:val="003D2528"/>
    <w:rsid w:val="003D6D08"/>
    <w:rsid w:val="003E66B0"/>
    <w:rsid w:val="00402E88"/>
    <w:rsid w:val="00416C57"/>
    <w:rsid w:val="00417BA3"/>
    <w:rsid w:val="004300E3"/>
    <w:rsid w:val="00437A0E"/>
    <w:rsid w:val="00437A77"/>
    <w:rsid w:val="00447568"/>
    <w:rsid w:val="00456B88"/>
    <w:rsid w:val="00461A0E"/>
    <w:rsid w:val="00465A4E"/>
    <w:rsid w:val="0046760C"/>
    <w:rsid w:val="00474A80"/>
    <w:rsid w:val="0048067D"/>
    <w:rsid w:val="0049126C"/>
    <w:rsid w:val="00495E8B"/>
    <w:rsid w:val="00496631"/>
    <w:rsid w:val="004B6FA9"/>
    <w:rsid w:val="004C0386"/>
    <w:rsid w:val="004C1CAE"/>
    <w:rsid w:val="004C6211"/>
    <w:rsid w:val="004D00C4"/>
    <w:rsid w:val="004D6C68"/>
    <w:rsid w:val="004E4FB9"/>
    <w:rsid w:val="004E6E19"/>
    <w:rsid w:val="004F7D15"/>
    <w:rsid w:val="004F7FF3"/>
    <w:rsid w:val="00501DEE"/>
    <w:rsid w:val="00502F7C"/>
    <w:rsid w:val="00506FEA"/>
    <w:rsid w:val="0051250F"/>
    <w:rsid w:val="0051589A"/>
    <w:rsid w:val="0052582F"/>
    <w:rsid w:val="00526E44"/>
    <w:rsid w:val="00532D4B"/>
    <w:rsid w:val="00534C81"/>
    <w:rsid w:val="0056169A"/>
    <w:rsid w:val="005702D6"/>
    <w:rsid w:val="0058509F"/>
    <w:rsid w:val="005850A6"/>
    <w:rsid w:val="005A576A"/>
    <w:rsid w:val="005A722E"/>
    <w:rsid w:val="005A7741"/>
    <w:rsid w:val="005C6BE2"/>
    <w:rsid w:val="005D12C5"/>
    <w:rsid w:val="005F36B7"/>
    <w:rsid w:val="00614D7D"/>
    <w:rsid w:val="00620637"/>
    <w:rsid w:val="00627B25"/>
    <w:rsid w:val="00655436"/>
    <w:rsid w:val="00665F1A"/>
    <w:rsid w:val="0067089E"/>
    <w:rsid w:val="006729CF"/>
    <w:rsid w:val="006752CD"/>
    <w:rsid w:val="00682257"/>
    <w:rsid w:val="006A019D"/>
    <w:rsid w:val="006B6B3A"/>
    <w:rsid w:val="006C5998"/>
    <w:rsid w:val="006D064A"/>
    <w:rsid w:val="006D48B8"/>
    <w:rsid w:val="006E04DA"/>
    <w:rsid w:val="006E2A43"/>
    <w:rsid w:val="006F11E7"/>
    <w:rsid w:val="006F20E2"/>
    <w:rsid w:val="006F7F61"/>
    <w:rsid w:val="00702137"/>
    <w:rsid w:val="00703FC5"/>
    <w:rsid w:val="00706327"/>
    <w:rsid w:val="00710DD3"/>
    <w:rsid w:val="00716470"/>
    <w:rsid w:val="007178CE"/>
    <w:rsid w:val="00721D43"/>
    <w:rsid w:val="00722561"/>
    <w:rsid w:val="007226E1"/>
    <w:rsid w:val="00727236"/>
    <w:rsid w:val="00727BD7"/>
    <w:rsid w:val="00730970"/>
    <w:rsid w:val="00737F7E"/>
    <w:rsid w:val="00745193"/>
    <w:rsid w:val="00750CBE"/>
    <w:rsid w:val="00760398"/>
    <w:rsid w:val="007632B2"/>
    <w:rsid w:val="00770687"/>
    <w:rsid w:val="00770B36"/>
    <w:rsid w:val="00770E3F"/>
    <w:rsid w:val="00775704"/>
    <w:rsid w:val="00780F50"/>
    <w:rsid w:val="007828D9"/>
    <w:rsid w:val="00786567"/>
    <w:rsid w:val="00787751"/>
    <w:rsid w:val="007A0224"/>
    <w:rsid w:val="007A5F6D"/>
    <w:rsid w:val="007B47D0"/>
    <w:rsid w:val="007B59A3"/>
    <w:rsid w:val="007B63B8"/>
    <w:rsid w:val="007B6712"/>
    <w:rsid w:val="007C18AB"/>
    <w:rsid w:val="007C7E90"/>
    <w:rsid w:val="007D3A0F"/>
    <w:rsid w:val="007D5E23"/>
    <w:rsid w:val="007F3CDE"/>
    <w:rsid w:val="007F53F0"/>
    <w:rsid w:val="007F63E0"/>
    <w:rsid w:val="0080085A"/>
    <w:rsid w:val="0080668F"/>
    <w:rsid w:val="00806850"/>
    <w:rsid w:val="00843665"/>
    <w:rsid w:val="00844C1F"/>
    <w:rsid w:val="00846532"/>
    <w:rsid w:val="00847412"/>
    <w:rsid w:val="00856AC2"/>
    <w:rsid w:val="00860B1A"/>
    <w:rsid w:val="0086162E"/>
    <w:rsid w:val="00876114"/>
    <w:rsid w:val="00885E75"/>
    <w:rsid w:val="0089016F"/>
    <w:rsid w:val="008968B4"/>
    <w:rsid w:val="008B6522"/>
    <w:rsid w:val="008D520E"/>
    <w:rsid w:val="008E3976"/>
    <w:rsid w:val="008E4D4A"/>
    <w:rsid w:val="008F2864"/>
    <w:rsid w:val="008F4FB4"/>
    <w:rsid w:val="009017BC"/>
    <w:rsid w:val="009122ED"/>
    <w:rsid w:val="00915E8C"/>
    <w:rsid w:val="00920859"/>
    <w:rsid w:val="00922494"/>
    <w:rsid w:val="009236F8"/>
    <w:rsid w:val="00925DE2"/>
    <w:rsid w:val="00943A1A"/>
    <w:rsid w:val="00944EF7"/>
    <w:rsid w:val="00952356"/>
    <w:rsid w:val="00954E51"/>
    <w:rsid w:val="00957EF0"/>
    <w:rsid w:val="00961717"/>
    <w:rsid w:val="00965E1A"/>
    <w:rsid w:val="00965EDE"/>
    <w:rsid w:val="009747FE"/>
    <w:rsid w:val="009748C2"/>
    <w:rsid w:val="009965E7"/>
    <w:rsid w:val="00996C1F"/>
    <w:rsid w:val="0099763F"/>
    <w:rsid w:val="009A077E"/>
    <w:rsid w:val="009B57B2"/>
    <w:rsid w:val="009B59C4"/>
    <w:rsid w:val="009B5B51"/>
    <w:rsid w:val="009C24D8"/>
    <w:rsid w:val="009C3790"/>
    <w:rsid w:val="009D0815"/>
    <w:rsid w:val="009D144F"/>
    <w:rsid w:val="009D5050"/>
    <w:rsid w:val="009E6DC7"/>
    <w:rsid w:val="009F161E"/>
    <w:rsid w:val="00A0351F"/>
    <w:rsid w:val="00A10DC2"/>
    <w:rsid w:val="00A10F93"/>
    <w:rsid w:val="00A140BF"/>
    <w:rsid w:val="00A34586"/>
    <w:rsid w:val="00A34E21"/>
    <w:rsid w:val="00A4643E"/>
    <w:rsid w:val="00A47ACF"/>
    <w:rsid w:val="00A61FA9"/>
    <w:rsid w:val="00A65B83"/>
    <w:rsid w:val="00A71B0C"/>
    <w:rsid w:val="00A72103"/>
    <w:rsid w:val="00A77127"/>
    <w:rsid w:val="00A820FF"/>
    <w:rsid w:val="00A86BB0"/>
    <w:rsid w:val="00A95BF2"/>
    <w:rsid w:val="00AA086D"/>
    <w:rsid w:val="00AA186B"/>
    <w:rsid w:val="00AA7331"/>
    <w:rsid w:val="00AB274A"/>
    <w:rsid w:val="00AC2996"/>
    <w:rsid w:val="00AD06D5"/>
    <w:rsid w:val="00AD2FCA"/>
    <w:rsid w:val="00AD5212"/>
    <w:rsid w:val="00AD6988"/>
    <w:rsid w:val="00AD72CF"/>
    <w:rsid w:val="00AE6441"/>
    <w:rsid w:val="00AF014D"/>
    <w:rsid w:val="00B0451A"/>
    <w:rsid w:val="00B04F42"/>
    <w:rsid w:val="00B10555"/>
    <w:rsid w:val="00B11656"/>
    <w:rsid w:val="00B16FFB"/>
    <w:rsid w:val="00B23BF4"/>
    <w:rsid w:val="00B32999"/>
    <w:rsid w:val="00B41394"/>
    <w:rsid w:val="00B41475"/>
    <w:rsid w:val="00B453FD"/>
    <w:rsid w:val="00B50A4E"/>
    <w:rsid w:val="00B549CB"/>
    <w:rsid w:val="00B55E78"/>
    <w:rsid w:val="00B56048"/>
    <w:rsid w:val="00B56376"/>
    <w:rsid w:val="00B70FC1"/>
    <w:rsid w:val="00B82522"/>
    <w:rsid w:val="00B91EA5"/>
    <w:rsid w:val="00BB4561"/>
    <w:rsid w:val="00BB5193"/>
    <w:rsid w:val="00BB750D"/>
    <w:rsid w:val="00BC2BD0"/>
    <w:rsid w:val="00BC663C"/>
    <w:rsid w:val="00BC72DD"/>
    <w:rsid w:val="00BC79E0"/>
    <w:rsid w:val="00BD163D"/>
    <w:rsid w:val="00BE5D07"/>
    <w:rsid w:val="00BF650D"/>
    <w:rsid w:val="00C04C45"/>
    <w:rsid w:val="00C06F1D"/>
    <w:rsid w:val="00C136A9"/>
    <w:rsid w:val="00C13F8F"/>
    <w:rsid w:val="00C175AB"/>
    <w:rsid w:val="00C17DC2"/>
    <w:rsid w:val="00C42238"/>
    <w:rsid w:val="00C46B08"/>
    <w:rsid w:val="00C52BF6"/>
    <w:rsid w:val="00C804E9"/>
    <w:rsid w:val="00C8066B"/>
    <w:rsid w:val="00C81AA9"/>
    <w:rsid w:val="00C81EAD"/>
    <w:rsid w:val="00C912CB"/>
    <w:rsid w:val="00CA0EC6"/>
    <w:rsid w:val="00CA42E3"/>
    <w:rsid w:val="00CA726B"/>
    <w:rsid w:val="00CB4F7D"/>
    <w:rsid w:val="00CB620E"/>
    <w:rsid w:val="00CB78DF"/>
    <w:rsid w:val="00CC3383"/>
    <w:rsid w:val="00CD1704"/>
    <w:rsid w:val="00CE7926"/>
    <w:rsid w:val="00CF1FAE"/>
    <w:rsid w:val="00CF49E4"/>
    <w:rsid w:val="00D01CC3"/>
    <w:rsid w:val="00D02C4E"/>
    <w:rsid w:val="00D060B1"/>
    <w:rsid w:val="00D1396E"/>
    <w:rsid w:val="00D21B2E"/>
    <w:rsid w:val="00D25E3A"/>
    <w:rsid w:val="00D351C7"/>
    <w:rsid w:val="00D42D7D"/>
    <w:rsid w:val="00D46489"/>
    <w:rsid w:val="00D50310"/>
    <w:rsid w:val="00D600C8"/>
    <w:rsid w:val="00D62EF8"/>
    <w:rsid w:val="00D72B3E"/>
    <w:rsid w:val="00D72D1D"/>
    <w:rsid w:val="00D74433"/>
    <w:rsid w:val="00D74E8E"/>
    <w:rsid w:val="00D7510C"/>
    <w:rsid w:val="00D87A97"/>
    <w:rsid w:val="00DA6465"/>
    <w:rsid w:val="00DB686E"/>
    <w:rsid w:val="00DB7841"/>
    <w:rsid w:val="00DC4FD6"/>
    <w:rsid w:val="00DD2A2F"/>
    <w:rsid w:val="00DE03BE"/>
    <w:rsid w:val="00DE4D31"/>
    <w:rsid w:val="00DF5F67"/>
    <w:rsid w:val="00E07664"/>
    <w:rsid w:val="00E13FB7"/>
    <w:rsid w:val="00E1536E"/>
    <w:rsid w:val="00E16460"/>
    <w:rsid w:val="00E23032"/>
    <w:rsid w:val="00E23778"/>
    <w:rsid w:val="00E3185D"/>
    <w:rsid w:val="00E448D8"/>
    <w:rsid w:val="00E555F0"/>
    <w:rsid w:val="00E61B10"/>
    <w:rsid w:val="00E66630"/>
    <w:rsid w:val="00E67039"/>
    <w:rsid w:val="00E73D82"/>
    <w:rsid w:val="00E7409B"/>
    <w:rsid w:val="00E75AF4"/>
    <w:rsid w:val="00E76932"/>
    <w:rsid w:val="00EA0C5B"/>
    <w:rsid w:val="00EA3FB1"/>
    <w:rsid w:val="00EC41E0"/>
    <w:rsid w:val="00EC616C"/>
    <w:rsid w:val="00EE4D59"/>
    <w:rsid w:val="00EF0FA0"/>
    <w:rsid w:val="00EF475C"/>
    <w:rsid w:val="00F02C5A"/>
    <w:rsid w:val="00F0376E"/>
    <w:rsid w:val="00F05A00"/>
    <w:rsid w:val="00F342CE"/>
    <w:rsid w:val="00F423C2"/>
    <w:rsid w:val="00F4567F"/>
    <w:rsid w:val="00F90893"/>
    <w:rsid w:val="00FA1F71"/>
    <w:rsid w:val="00FB5C11"/>
    <w:rsid w:val="00FC1E1A"/>
    <w:rsid w:val="00FC5A9F"/>
    <w:rsid w:val="00FD2735"/>
    <w:rsid w:val="00FD2921"/>
    <w:rsid w:val="00FF62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48B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925DE2"/>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rsid w:val="00925DE2"/>
    <w:rPr>
      <w:rFonts w:ascii="Times New Roman" w:eastAsia="Times New Roman" w:hAnsi="Times New Roman" w:cs="Times New Roman"/>
      <w:sz w:val="20"/>
      <w:szCs w:val="20"/>
      <w:lang w:eastAsia="ru-RU"/>
    </w:rPr>
  </w:style>
  <w:style w:type="character" w:styleId="a5">
    <w:name w:val="footnote reference"/>
    <w:basedOn w:val="a0"/>
    <w:uiPriority w:val="99"/>
    <w:semiHidden/>
    <w:rsid w:val="00925DE2"/>
    <w:rPr>
      <w:vertAlign w:val="superscript"/>
    </w:rPr>
  </w:style>
  <w:style w:type="paragraph" w:styleId="a6">
    <w:name w:val="Revision"/>
    <w:hidden/>
    <w:uiPriority w:val="99"/>
    <w:semiHidden/>
    <w:rsid w:val="00D600C8"/>
    <w:pPr>
      <w:spacing w:after="0" w:line="240" w:lineRule="auto"/>
    </w:pPr>
  </w:style>
  <w:style w:type="paragraph" w:styleId="a7">
    <w:name w:val="Balloon Text"/>
    <w:basedOn w:val="a"/>
    <w:link w:val="a8"/>
    <w:uiPriority w:val="99"/>
    <w:semiHidden/>
    <w:unhideWhenUsed/>
    <w:rsid w:val="00D600C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600C8"/>
    <w:rPr>
      <w:rFonts w:ascii="Tahoma" w:hAnsi="Tahoma" w:cs="Tahoma"/>
      <w:sz w:val="16"/>
      <w:szCs w:val="16"/>
    </w:rPr>
  </w:style>
  <w:style w:type="character" w:styleId="a9">
    <w:name w:val="annotation reference"/>
    <w:basedOn w:val="a0"/>
    <w:uiPriority w:val="99"/>
    <w:semiHidden/>
    <w:unhideWhenUsed/>
    <w:rsid w:val="00D600C8"/>
    <w:rPr>
      <w:sz w:val="16"/>
      <w:szCs w:val="16"/>
    </w:rPr>
  </w:style>
  <w:style w:type="paragraph" w:styleId="aa">
    <w:name w:val="annotation text"/>
    <w:basedOn w:val="a"/>
    <w:link w:val="ab"/>
    <w:uiPriority w:val="99"/>
    <w:semiHidden/>
    <w:unhideWhenUsed/>
    <w:rsid w:val="00D600C8"/>
    <w:pPr>
      <w:spacing w:line="240" w:lineRule="auto"/>
    </w:pPr>
    <w:rPr>
      <w:sz w:val="20"/>
      <w:szCs w:val="20"/>
    </w:rPr>
  </w:style>
  <w:style w:type="character" w:customStyle="1" w:styleId="ab">
    <w:name w:val="Текст примечания Знак"/>
    <w:basedOn w:val="a0"/>
    <w:link w:val="aa"/>
    <w:uiPriority w:val="99"/>
    <w:semiHidden/>
    <w:rsid w:val="00D600C8"/>
    <w:rPr>
      <w:sz w:val="20"/>
      <w:szCs w:val="20"/>
    </w:rPr>
  </w:style>
  <w:style w:type="paragraph" w:styleId="ac">
    <w:name w:val="annotation subject"/>
    <w:basedOn w:val="aa"/>
    <w:next w:val="aa"/>
    <w:link w:val="ad"/>
    <w:uiPriority w:val="99"/>
    <w:semiHidden/>
    <w:unhideWhenUsed/>
    <w:rsid w:val="00D600C8"/>
    <w:rPr>
      <w:b/>
      <w:bCs/>
    </w:rPr>
  </w:style>
  <w:style w:type="character" w:customStyle="1" w:styleId="ad">
    <w:name w:val="Тема примечания Знак"/>
    <w:basedOn w:val="ab"/>
    <w:link w:val="ac"/>
    <w:uiPriority w:val="99"/>
    <w:semiHidden/>
    <w:rsid w:val="00D600C8"/>
    <w:rPr>
      <w:b/>
      <w:bCs/>
      <w:sz w:val="20"/>
      <w:szCs w:val="20"/>
    </w:rPr>
  </w:style>
  <w:style w:type="character" w:customStyle="1" w:styleId="FontStyle15">
    <w:name w:val="Font Style15"/>
    <w:rsid w:val="000A4BDC"/>
    <w:rPr>
      <w:rFonts w:ascii="Times New Roman" w:hAnsi="Times New Roman" w:cs="Times New Roman" w:hint="default"/>
      <w:b/>
      <w:bCs/>
      <w:sz w:val="22"/>
      <w:szCs w:val="22"/>
    </w:rPr>
  </w:style>
  <w:style w:type="paragraph" w:styleId="ae">
    <w:name w:val="Normal (Web)"/>
    <w:basedOn w:val="a"/>
    <w:uiPriority w:val="99"/>
    <w:semiHidden/>
    <w:unhideWhenUsed/>
    <w:rsid w:val="00E448D8"/>
    <w:pPr>
      <w:spacing w:before="100" w:beforeAutospacing="1" w:after="100" w:afterAutospacing="1" w:line="240" w:lineRule="auto"/>
    </w:pPr>
    <w:rPr>
      <w:rFonts w:ascii="Times New Roman" w:hAnsi="Times New Roman" w:cs="Times New Roman"/>
      <w:sz w:val="24"/>
      <w:szCs w:val="24"/>
      <w:lang w:eastAsia="ru-RU"/>
    </w:rPr>
  </w:style>
  <w:style w:type="character" w:styleId="af">
    <w:name w:val="Strong"/>
    <w:basedOn w:val="a0"/>
    <w:uiPriority w:val="22"/>
    <w:qFormat/>
    <w:rsid w:val="00E448D8"/>
    <w:rPr>
      <w:b/>
      <w:bCs/>
    </w:rPr>
  </w:style>
  <w:style w:type="character" w:styleId="af0">
    <w:name w:val="Hyperlink"/>
    <w:basedOn w:val="a0"/>
    <w:uiPriority w:val="99"/>
    <w:unhideWhenUsed/>
    <w:rsid w:val="00760398"/>
    <w:rPr>
      <w:color w:val="0000FF" w:themeColor="hyperlink"/>
      <w:u w:val="single"/>
    </w:rPr>
  </w:style>
  <w:style w:type="paragraph" w:customStyle="1" w:styleId="ConsPlusNormal">
    <w:name w:val="ConsPlusNormal"/>
    <w:rsid w:val="00957EF0"/>
    <w:pPr>
      <w:autoSpaceDE w:val="0"/>
      <w:autoSpaceDN w:val="0"/>
      <w:adjustRightInd w:val="0"/>
      <w:spacing w:after="0" w:line="240" w:lineRule="auto"/>
    </w:pPr>
    <w:rPr>
      <w:rFonts w:ascii="Times New Roman" w:hAnsi="Times New Roman" w:cs="Times New Roman"/>
      <w:sz w:val="24"/>
      <w:szCs w:val="24"/>
    </w:rPr>
  </w:style>
  <w:style w:type="paragraph" w:customStyle="1" w:styleId="1">
    <w:name w:val="Абзац списка1"/>
    <w:basedOn w:val="a"/>
    <w:rsid w:val="0019174C"/>
    <w:pPr>
      <w:suppressAutoHyphens/>
      <w:spacing w:after="0" w:line="288" w:lineRule="auto"/>
      <w:ind w:left="720"/>
      <w:jc w:val="both"/>
    </w:pPr>
    <w:rPr>
      <w:rFonts w:ascii="Times New Roman" w:eastAsia="Times New Roman" w:hAnsi="Times New Roman" w:cs="Times New Roman"/>
      <w:sz w:val="28"/>
      <w:szCs w:val="28"/>
      <w:lang w:eastAsia="ar-SA"/>
    </w:rPr>
  </w:style>
  <w:style w:type="paragraph" w:styleId="af1">
    <w:name w:val="List Paragraph"/>
    <w:basedOn w:val="a"/>
    <w:uiPriority w:val="34"/>
    <w:qFormat/>
    <w:rsid w:val="00125AA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925DE2"/>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semiHidden/>
    <w:rsid w:val="00925DE2"/>
    <w:rPr>
      <w:rFonts w:ascii="Times New Roman" w:eastAsia="Times New Roman" w:hAnsi="Times New Roman" w:cs="Times New Roman"/>
      <w:sz w:val="20"/>
      <w:szCs w:val="20"/>
      <w:lang w:eastAsia="ru-RU"/>
    </w:rPr>
  </w:style>
  <w:style w:type="character" w:styleId="a5">
    <w:name w:val="footnote reference"/>
    <w:basedOn w:val="a0"/>
    <w:semiHidden/>
    <w:rsid w:val="00925DE2"/>
    <w:rPr>
      <w:vertAlign w:val="superscript"/>
    </w:rPr>
  </w:style>
  <w:style w:type="paragraph" w:styleId="a6">
    <w:name w:val="Revision"/>
    <w:hidden/>
    <w:uiPriority w:val="99"/>
    <w:semiHidden/>
    <w:rsid w:val="00D600C8"/>
    <w:pPr>
      <w:spacing w:after="0" w:line="240" w:lineRule="auto"/>
    </w:pPr>
  </w:style>
  <w:style w:type="paragraph" w:styleId="a7">
    <w:name w:val="Balloon Text"/>
    <w:basedOn w:val="a"/>
    <w:link w:val="a8"/>
    <w:uiPriority w:val="99"/>
    <w:semiHidden/>
    <w:unhideWhenUsed/>
    <w:rsid w:val="00D600C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600C8"/>
    <w:rPr>
      <w:rFonts w:ascii="Tahoma" w:hAnsi="Tahoma" w:cs="Tahoma"/>
      <w:sz w:val="16"/>
      <w:szCs w:val="16"/>
    </w:rPr>
  </w:style>
  <w:style w:type="character" w:styleId="a9">
    <w:name w:val="annotation reference"/>
    <w:basedOn w:val="a0"/>
    <w:uiPriority w:val="99"/>
    <w:semiHidden/>
    <w:unhideWhenUsed/>
    <w:rsid w:val="00D600C8"/>
    <w:rPr>
      <w:sz w:val="16"/>
      <w:szCs w:val="16"/>
    </w:rPr>
  </w:style>
  <w:style w:type="paragraph" w:styleId="aa">
    <w:name w:val="annotation text"/>
    <w:basedOn w:val="a"/>
    <w:link w:val="ab"/>
    <w:uiPriority w:val="99"/>
    <w:semiHidden/>
    <w:unhideWhenUsed/>
    <w:rsid w:val="00D600C8"/>
    <w:pPr>
      <w:spacing w:line="240" w:lineRule="auto"/>
    </w:pPr>
    <w:rPr>
      <w:sz w:val="20"/>
      <w:szCs w:val="20"/>
    </w:rPr>
  </w:style>
  <w:style w:type="character" w:customStyle="1" w:styleId="ab">
    <w:name w:val="Текст примечания Знак"/>
    <w:basedOn w:val="a0"/>
    <w:link w:val="aa"/>
    <w:uiPriority w:val="99"/>
    <w:semiHidden/>
    <w:rsid w:val="00D600C8"/>
    <w:rPr>
      <w:sz w:val="20"/>
      <w:szCs w:val="20"/>
    </w:rPr>
  </w:style>
  <w:style w:type="paragraph" w:styleId="ac">
    <w:name w:val="annotation subject"/>
    <w:basedOn w:val="aa"/>
    <w:next w:val="aa"/>
    <w:link w:val="ad"/>
    <w:uiPriority w:val="99"/>
    <w:semiHidden/>
    <w:unhideWhenUsed/>
    <w:rsid w:val="00D600C8"/>
    <w:rPr>
      <w:b/>
      <w:bCs/>
    </w:rPr>
  </w:style>
  <w:style w:type="character" w:customStyle="1" w:styleId="ad">
    <w:name w:val="Тема примечания Знак"/>
    <w:basedOn w:val="ab"/>
    <w:link w:val="ac"/>
    <w:uiPriority w:val="99"/>
    <w:semiHidden/>
    <w:rsid w:val="00D600C8"/>
    <w:rPr>
      <w:b/>
      <w:bCs/>
      <w:sz w:val="20"/>
      <w:szCs w:val="20"/>
    </w:rPr>
  </w:style>
  <w:style w:type="character" w:customStyle="1" w:styleId="FontStyle15">
    <w:name w:val="Font Style15"/>
    <w:rsid w:val="000A4BDC"/>
    <w:rPr>
      <w:rFonts w:ascii="Times New Roman" w:hAnsi="Times New Roman" w:cs="Times New Roman" w:hint="default"/>
      <w:b/>
      <w:bCs/>
      <w:sz w:val="22"/>
      <w:szCs w:val="22"/>
    </w:rPr>
  </w:style>
  <w:style w:type="paragraph" w:styleId="ae">
    <w:name w:val="Normal (Web)"/>
    <w:basedOn w:val="a"/>
    <w:uiPriority w:val="99"/>
    <w:semiHidden/>
    <w:unhideWhenUsed/>
    <w:rsid w:val="00E448D8"/>
    <w:pPr>
      <w:spacing w:before="100" w:beforeAutospacing="1" w:after="100" w:afterAutospacing="1" w:line="240" w:lineRule="auto"/>
    </w:pPr>
    <w:rPr>
      <w:rFonts w:ascii="Times New Roman" w:hAnsi="Times New Roman" w:cs="Times New Roman"/>
      <w:sz w:val="24"/>
      <w:szCs w:val="24"/>
      <w:lang w:eastAsia="ru-RU"/>
    </w:rPr>
  </w:style>
  <w:style w:type="character" w:styleId="af">
    <w:name w:val="Strong"/>
    <w:basedOn w:val="a0"/>
    <w:uiPriority w:val="22"/>
    <w:qFormat/>
    <w:rsid w:val="00E448D8"/>
    <w:rPr>
      <w:b/>
      <w:bCs/>
    </w:rPr>
  </w:style>
</w:styles>
</file>

<file path=word/webSettings.xml><?xml version="1.0" encoding="utf-8"?>
<w:webSettings xmlns:r="http://schemas.openxmlformats.org/officeDocument/2006/relationships" xmlns:w="http://schemas.openxmlformats.org/wordprocessingml/2006/main">
  <w:divs>
    <w:div w:id="73669754">
      <w:bodyDiv w:val="1"/>
      <w:marLeft w:val="0"/>
      <w:marRight w:val="0"/>
      <w:marTop w:val="0"/>
      <w:marBottom w:val="0"/>
      <w:divBdr>
        <w:top w:val="none" w:sz="0" w:space="0" w:color="auto"/>
        <w:left w:val="none" w:sz="0" w:space="0" w:color="auto"/>
        <w:bottom w:val="none" w:sz="0" w:space="0" w:color="auto"/>
        <w:right w:val="none" w:sz="0" w:space="0" w:color="auto"/>
      </w:divBdr>
    </w:div>
    <w:div w:id="701368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44DEC6CDD7CDD7A5C4A6F651835E5E5E09187EC045F022236C456CE18B46F8BE2152E3B7B8EB88Av04DI" TargetMode="External"/><Relationship Id="rId13" Type="http://schemas.openxmlformats.org/officeDocument/2006/relationships/hyperlink" Target="consultantplus://offline/ref=4ADC45599001C34A5C0E19898E4746ABB5C3B7123445D0F2DD435AEA593CF05FD9E6BC4BBF29D3C6OBGBJ" TargetMode="External"/><Relationship Id="rId18" Type="http://schemas.openxmlformats.org/officeDocument/2006/relationships/hyperlink" Target="consultantplus://offline/ref=4ADC45599001C34A5C0E19898E4746ABB5C3B7123445D0F2DD435AEA593CF05FD9E6BC4BBF29D3C6OBGBJ" TargetMode="External"/><Relationship Id="rId3" Type="http://schemas.openxmlformats.org/officeDocument/2006/relationships/styles" Target="styles.xml"/><Relationship Id="rId21" Type="http://schemas.openxmlformats.org/officeDocument/2006/relationships/hyperlink" Target="consultantplus://offline/ref=C9865D07FCE9BD565735197D29D0A2808B633C2F3E553804269CAFE89DB6A460FE1B4340T8Z7C" TargetMode="External"/><Relationship Id="rId7" Type="http://schemas.openxmlformats.org/officeDocument/2006/relationships/endnotes" Target="endnotes.xml"/><Relationship Id="rId12" Type="http://schemas.openxmlformats.org/officeDocument/2006/relationships/hyperlink" Target="consultantplus://offline/ref=76F52FF2C1BE1B5A6FAD8A14E0EB7B4BE2BBAB78C5674B06299C4700845BD73BDDD9F91AAB3410FB92C30DF8C5933BD227BF1C0EA6lEmFJ" TargetMode="External"/><Relationship Id="rId17" Type="http://schemas.openxmlformats.org/officeDocument/2006/relationships/hyperlink" Target="consultantplus://offline/ref=FEC9CC9A3C5C3DF5971A9011BE6D3207184F4A06FE2DBFF563D7E24C4BA2652AF593AAE7DAuFlEK"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C9865D07FCE9BD565735197D29D0A2808B633C2F3E553804269CAFE89DB6A460FE1B4340T8Z7C" TargetMode="External"/><Relationship Id="rId20" Type="http://schemas.openxmlformats.org/officeDocument/2006/relationships/hyperlink" Target="consultantplus://offline/ref=C9865D07FCE9BD565735197D29D0A2808B633C2F3E553804269CAFE89DB6A460FE1B4347828377A0T2ZD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9865D07FCE9BD565735197D29D0A2808B633C2F3E553804269CAFE89DB6A460FE1B4340T8Z7C"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C9865D07FCE9BD565735197D29D0A2808B633C2F3E553804269CAFE89DB6A460FE1B4347828377A0T2ZDC" TargetMode="External"/><Relationship Id="rId23" Type="http://schemas.openxmlformats.org/officeDocument/2006/relationships/fontTable" Target="fontTable.xml"/><Relationship Id="rId10" Type="http://schemas.openxmlformats.org/officeDocument/2006/relationships/hyperlink" Target="consultantplus://offline/ref=C9865D07FCE9BD565735197D29D0A2808B633C2F3E553804269CAFE89DB6A460FE1B4347828377A0T2ZDC" TargetMode="External"/><Relationship Id="rId19" Type="http://schemas.openxmlformats.org/officeDocument/2006/relationships/hyperlink" Target="consultantplus://offline/ref=C9865D07FCE9BD565735197D29D0A2808B633C2F3E553804269CAFE89DTBZ6C" TargetMode="External"/><Relationship Id="rId4" Type="http://schemas.openxmlformats.org/officeDocument/2006/relationships/settings" Target="settings.xml"/><Relationship Id="rId9" Type="http://schemas.openxmlformats.org/officeDocument/2006/relationships/hyperlink" Target="consultantplus://offline/ref=C9865D07FCE9BD565735197D29D0A2808B633C2F3E553804269CAFE89DTBZ6C" TargetMode="External"/><Relationship Id="rId14" Type="http://schemas.openxmlformats.org/officeDocument/2006/relationships/hyperlink" Target="consultantplus://offline/ref=C9865D07FCE9BD565735197D29D0A2808B633C2F3E553804269CAFE89DTBZ6C" TargetMode="External"/><Relationship Id="rId22" Type="http://schemas.openxmlformats.org/officeDocument/2006/relationships/hyperlink" Target="consultantplus://offline/ref=9907E7816838804C47683656E10A0EAF4BB015FD9274E6C81A81731F0630E36918C8EEB34Dc7mF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6204FF-DC10-47E2-9CC3-5C91EECB8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2061</TotalTime>
  <Pages>19</Pages>
  <Words>7515</Words>
  <Characters>55090</Characters>
  <Application>Microsoft Office Word</Application>
  <DocSecurity>0</DocSecurity>
  <Lines>459</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62481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Топоркова Анастасия Васильевна</dc:creator>
  <cp:lastModifiedBy>Vodyankina_e</cp:lastModifiedBy>
  <cp:revision>67</cp:revision>
  <cp:lastPrinted>2018-12-17T05:57:00Z</cp:lastPrinted>
  <dcterms:created xsi:type="dcterms:W3CDTF">2016-05-13T10:54:00Z</dcterms:created>
  <dcterms:modified xsi:type="dcterms:W3CDTF">2019-09-30T06:55:00Z</dcterms:modified>
</cp:coreProperties>
</file>